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E5EAB" w:rsidP="00D227B7" w:rsidRDefault="003473F8" w14:paraId="48A0ABD4" w14:textId="23436266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3473F8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Pacto Global da ONU </w:t>
      </w:r>
      <w:r w:rsidR="000B0956">
        <w:rPr>
          <w:rFonts w:ascii="Arial" w:hAnsi="Arial" w:cs="Arial"/>
          <w:b/>
          <w:bCs/>
          <w:color w:val="000000" w:themeColor="text1"/>
          <w:sz w:val="30"/>
          <w:szCs w:val="30"/>
        </w:rPr>
        <w:t>-</w:t>
      </w:r>
      <w:r w:rsidRPr="003473F8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Rede Brasil leva agenda brasileira de integridade a</w:t>
      </w:r>
      <w:r w:rsidR="00031584">
        <w:rPr>
          <w:rFonts w:ascii="Arial" w:hAnsi="Arial" w:cs="Arial"/>
          <w:b/>
          <w:bCs/>
          <w:color w:val="000000" w:themeColor="text1"/>
          <w:sz w:val="30"/>
          <w:szCs w:val="30"/>
        </w:rPr>
        <w:t>o</w:t>
      </w:r>
      <w:r w:rsidRPr="003473F8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Fórum Global da OCDE </w:t>
      </w:r>
      <w:r w:rsidR="00B01979">
        <w:rPr>
          <w:rFonts w:ascii="Arial" w:hAnsi="Arial" w:cs="Arial"/>
          <w:b/>
          <w:bCs/>
          <w:color w:val="000000" w:themeColor="text1"/>
          <w:sz w:val="30"/>
          <w:szCs w:val="30"/>
        </w:rPr>
        <w:t>2026</w:t>
      </w:r>
    </w:p>
    <w:p w:rsidRPr="00707E97" w:rsidR="003473F8" w:rsidP="00D227B7" w:rsidRDefault="003473F8" w14:paraId="38CAAA9D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B0F0"/>
        </w:rPr>
      </w:pPr>
    </w:p>
    <w:p w:rsidRPr="00707E97" w:rsidR="003473F8" w:rsidP="004931BF" w:rsidRDefault="689533BD" w14:paraId="777ABEE3" w14:textId="7533C708">
      <w:pPr>
        <w:spacing w:after="0" w:line="276" w:lineRule="auto"/>
        <w:jc w:val="center"/>
        <w:rPr>
          <w:rFonts w:ascii="Arial" w:hAnsi="Arial" w:cs="Arial"/>
          <w:i/>
          <w:iCs/>
          <w:color w:val="000000" w:themeColor="text1"/>
        </w:rPr>
      </w:pPr>
      <w:r w:rsidRPr="00707E97">
        <w:rPr>
          <w:rFonts w:eastAsiaTheme="minorEastAsia"/>
          <w:i/>
          <w:iCs/>
          <w:color w:val="000000" w:themeColor="text1"/>
        </w:rPr>
        <w:t xml:space="preserve">Em evento em Paris, iniciativa brasileira aborda competitividade, confiança e combate ao crime organizado, com a participação de lideranças globais </w:t>
      </w:r>
    </w:p>
    <w:p w:rsidRPr="00F626B4" w:rsidR="006E5EAB" w:rsidP="007B0434" w:rsidRDefault="006E5EAB" w14:paraId="54237BE8" w14:textId="77777777">
      <w:pPr>
        <w:spacing w:after="0" w:line="276" w:lineRule="auto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E16917" w:rsidP="003473F8" w:rsidRDefault="006E5EAB" w14:paraId="65BCB6AB" w14:textId="4377A8AE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/>
          <w:b/>
          <w:bCs/>
          <w:i/>
          <w:iCs/>
          <w:color w:val="000000" w:themeColor="text1"/>
        </w:rPr>
        <w:t>São Paulo</w:t>
      </w:r>
      <w:r w:rsidRPr="004931BF" w:rsidR="00EB1F73">
        <w:rPr>
          <w:rFonts w:ascii="Arial" w:hAnsi="Arial" w:cs="Arial"/>
          <w:b/>
          <w:bCs/>
          <w:i/>
          <w:iCs/>
          <w:color w:val="000000" w:themeColor="text1"/>
        </w:rPr>
        <w:t>, março</w:t>
      </w:r>
      <w:r w:rsidRPr="004931BF">
        <w:rPr>
          <w:rFonts w:ascii="Arial" w:hAnsi="Arial" w:cs="Arial"/>
          <w:b/>
          <w:bCs/>
          <w:i/>
          <w:iCs/>
          <w:color w:val="000000" w:themeColor="text1"/>
        </w:rPr>
        <w:t xml:space="preserve"> de 2026</w:t>
      </w:r>
      <w:r w:rsidRPr="004931BF">
        <w:rPr>
          <w:rFonts w:ascii="Arial" w:hAnsi="Arial" w:cs="Arial"/>
          <w:i/>
          <w:iCs/>
          <w:color w:val="000000" w:themeColor="text1"/>
        </w:rPr>
        <w:t xml:space="preserve"> </w:t>
      </w:r>
      <w:r w:rsidRPr="004931BF" w:rsidR="003473F8">
        <w:rPr>
          <w:rFonts w:ascii="Arial" w:hAnsi="Arial" w:cs="Arial"/>
          <w:i/>
          <w:iCs/>
          <w:color w:val="000000" w:themeColor="text1"/>
        </w:rPr>
        <w:t>–</w:t>
      </w:r>
      <w:r w:rsidRPr="004931BF">
        <w:rPr>
          <w:rFonts w:ascii="Arial" w:hAnsi="Arial" w:cs="Arial"/>
          <w:color w:val="000000" w:themeColor="text1"/>
        </w:rPr>
        <w:t xml:space="preserve"> </w:t>
      </w:r>
      <w:r w:rsidRPr="004931BF" w:rsidR="003473F8">
        <w:rPr>
          <w:rFonts w:ascii="Arial" w:hAnsi="Arial" w:cs="Arial"/>
          <w:color w:val="000000" w:themeColor="text1"/>
        </w:rPr>
        <w:t xml:space="preserve">O </w:t>
      </w:r>
      <w:hyperlink r:id="rId11">
        <w:r w:rsidRPr="004931BF" w:rsidR="003473F8">
          <w:rPr>
            <w:rStyle w:val="Hyperlink"/>
            <w:rFonts w:ascii="Arial" w:hAnsi="Arial" w:cs="Arial"/>
            <w:b/>
            <w:bCs/>
          </w:rPr>
          <w:t xml:space="preserve">Pacto Global da ONU </w:t>
        </w:r>
        <w:r w:rsidRPr="004931BF" w:rsidR="000B0956">
          <w:rPr>
            <w:rStyle w:val="Hyperlink"/>
            <w:rFonts w:ascii="Arial" w:hAnsi="Arial" w:cs="Arial"/>
            <w:b/>
            <w:bCs/>
          </w:rPr>
          <w:t>-</w:t>
        </w:r>
        <w:r w:rsidRPr="004931BF" w:rsidR="003473F8">
          <w:rPr>
            <w:rStyle w:val="Hyperlink"/>
            <w:rFonts w:ascii="Arial" w:hAnsi="Arial" w:cs="Arial"/>
            <w:b/>
            <w:bCs/>
          </w:rPr>
          <w:t xml:space="preserve"> Rede Brasil</w:t>
        </w:r>
      </w:hyperlink>
      <w:r w:rsidRPr="004931BF" w:rsidR="003473F8">
        <w:rPr>
          <w:rFonts w:ascii="Arial" w:hAnsi="Arial" w:cs="Arial"/>
          <w:color w:val="000000" w:themeColor="text1"/>
        </w:rPr>
        <w:t xml:space="preserve">, representação local da maior iniciativa de sustentabilidade corporativa do mundo, </w:t>
      </w:r>
      <w:r w:rsidRPr="004931BF" w:rsidR="00277F14">
        <w:rPr>
          <w:rFonts w:ascii="Arial" w:hAnsi="Arial" w:cs="Arial"/>
          <w:color w:val="000000" w:themeColor="text1"/>
        </w:rPr>
        <w:t>estará</w:t>
      </w:r>
      <w:r w:rsidRPr="004931BF" w:rsidR="211BEAC7">
        <w:rPr>
          <w:rFonts w:ascii="Arial" w:hAnsi="Arial" w:cs="Arial"/>
          <w:color w:val="000000" w:themeColor="text1"/>
        </w:rPr>
        <w:t xml:space="preserve"> presente</w:t>
      </w:r>
      <w:r w:rsidRPr="004931BF" w:rsidR="00277F14">
        <w:rPr>
          <w:rFonts w:ascii="Arial" w:hAnsi="Arial" w:cs="Arial"/>
          <w:color w:val="000000" w:themeColor="text1"/>
        </w:rPr>
        <w:t xml:space="preserve"> no</w:t>
      </w:r>
      <w:r w:rsidRPr="004931BF" w:rsidR="003473F8">
        <w:rPr>
          <w:rFonts w:ascii="Arial" w:hAnsi="Arial" w:cs="Arial"/>
          <w:color w:val="000000" w:themeColor="text1"/>
        </w:rPr>
        <w:t xml:space="preserve"> </w:t>
      </w:r>
      <w:r w:rsidRPr="004931BF" w:rsidR="00127E55">
        <w:rPr>
          <w:rFonts w:ascii="Arial" w:hAnsi="Arial" w:cs="Arial"/>
          <w:b/>
          <w:bCs/>
          <w:color w:val="000000" w:themeColor="text1"/>
        </w:rPr>
        <w:t>Fórum Global da OCDE sobre Anticorrupção e Integridade de 2026</w:t>
      </w:r>
      <w:r w:rsidRPr="004931BF" w:rsidR="003473F8">
        <w:rPr>
          <w:rFonts w:ascii="Arial" w:hAnsi="Arial" w:cs="Arial"/>
          <w:color w:val="000000" w:themeColor="text1"/>
        </w:rPr>
        <w:t xml:space="preserve">, promovido pela </w:t>
      </w:r>
      <w:r w:rsidRPr="004931BF" w:rsidR="002735E3">
        <w:rPr>
          <w:rFonts w:ascii="Arial" w:hAnsi="Arial" w:cs="Arial"/>
          <w:b/>
          <w:bCs/>
          <w:color w:val="000000" w:themeColor="text1"/>
        </w:rPr>
        <w:t xml:space="preserve">Organização para a Cooperação e Desenvolvimento Econômico </w:t>
      </w:r>
      <w:r w:rsidRPr="004931BF" w:rsidR="003473F8">
        <w:rPr>
          <w:rFonts w:ascii="Arial" w:hAnsi="Arial" w:cs="Arial"/>
          <w:b/>
          <w:bCs/>
          <w:color w:val="000000" w:themeColor="text1"/>
        </w:rPr>
        <w:t>(OCDE)</w:t>
      </w:r>
      <w:r w:rsidR="00DD25D5">
        <w:rPr>
          <w:rFonts w:ascii="Arial" w:hAnsi="Arial" w:cs="Arial"/>
          <w:color w:val="000000" w:themeColor="text1"/>
        </w:rPr>
        <w:t xml:space="preserve">, que ocorre entre os dias 23 e 27 de março, em Paris. </w:t>
      </w:r>
    </w:p>
    <w:p w:rsidR="003C0A87" w:rsidP="003473F8" w:rsidRDefault="003C0A87" w14:paraId="0B8F607E" w14:textId="7777777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3C0A87" w:rsidP="003473F8" w:rsidRDefault="003C0A87" w14:paraId="50DFA45A" w14:textId="2F92A3B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/>
          <w:color w:val="000000" w:themeColor="text1"/>
        </w:rPr>
        <w:t>Reconhecido como uma das principais plataformas globais de debate sobre combate à corrupção e fortalecimento institucional, o Fórum da OCDE, nesta edição, propõe uma abordagem estratégica: posicionar a integridade não apenas como mecanismo de mitigação de riscos, mas como ativo capaz de impulsionar desempenho, resiliência e inovação. Nesse contexto, a rede brasileira do Pacto Global da ONU contribuirá para os debates do Fórum ao levar sua experiência acumulada no engajamento do setor privado brasileiro em práticas de governança, transparência e responsabilidade corporativa.</w:t>
      </w:r>
    </w:p>
    <w:p w:rsidR="00E16917" w:rsidP="003473F8" w:rsidRDefault="00E16917" w14:paraId="1828BE8A" w14:textId="7777777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3473F8" w:rsidP="003473F8" w:rsidRDefault="00476625" w14:paraId="3FEBF445" w14:textId="6FDC9FAD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2CEECCEC" w:rsidR="00476625">
        <w:rPr>
          <w:rFonts w:ascii="Arial" w:hAnsi="Arial" w:cs="Arial"/>
          <w:color w:val="000000" w:themeColor="text1" w:themeTint="FF" w:themeShade="FF"/>
        </w:rPr>
        <w:t xml:space="preserve">Neste ano, a instituição </w:t>
      </w:r>
      <w:r w:rsidRPr="2CEECCEC" w:rsidR="00277F14">
        <w:rPr>
          <w:rFonts w:ascii="Arial" w:hAnsi="Arial" w:cs="Arial"/>
          <w:color w:val="000000" w:themeColor="text1" w:themeTint="FF" w:themeShade="FF"/>
        </w:rPr>
        <w:t>participará</w:t>
      </w:r>
      <w:r w:rsidRPr="2CEECCEC" w:rsidR="00F42A85">
        <w:rPr>
          <w:rFonts w:ascii="Arial" w:hAnsi="Arial" w:cs="Arial"/>
          <w:color w:val="000000" w:themeColor="text1" w:themeTint="FF" w:themeShade="FF"/>
        </w:rPr>
        <w:t xml:space="preserve"> da iniciativa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 </w:t>
      </w:r>
      <w:r w:rsidRPr="2CEECCEC" w:rsidR="00D36233">
        <w:rPr>
          <w:rFonts w:ascii="Arial" w:hAnsi="Arial" w:cs="Arial"/>
          <w:color w:val="000000" w:themeColor="text1" w:themeTint="FF" w:themeShade="FF"/>
        </w:rPr>
        <w:t>em duas frentes: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 </w:t>
      </w:r>
      <w:r w:rsidRPr="2CEECCEC" w:rsidR="008F4309">
        <w:rPr>
          <w:rFonts w:ascii="Arial" w:hAnsi="Arial" w:cs="Arial"/>
          <w:color w:val="000000" w:themeColor="text1" w:themeTint="FF" w:themeShade="FF"/>
        </w:rPr>
        <w:t>como coorganizadora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 da 4ª edição do </w:t>
      </w:r>
      <w:r w:rsidRPr="2CEECCEC" w:rsidR="00891B9E">
        <w:rPr>
          <w:rFonts w:ascii="Arial" w:hAnsi="Arial" w:cs="Arial"/>
          <w:color w:val="000000" w:themeColor="text1" w:themeTint="FF" w:themeShade="FF"/>
        </w:rPr>
        <w:t>evento paralelo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 “</w:t>
      </w:r>
      <w:r w:rsidRPr="2CEECCEC" w:rsidR="00891B9E">
        <w:rPr>
          <w:rFonts w:ascii="Arial" w:hAnsi="Arial" w:cs="Arial"/>
          <w:color w:val="000000" w:themeColor="text1" w:themeTint="FF" w:themeShade="FF"/>
        </w:rPr>
        <w:t>Integridade e Negócios: “Uma Agenda Global para Confiança e Cooperação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”, que 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será 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realizado </w:t>
      </w:r>
      <w:r w:rsidRPr="2CEECCEC" w:rsidR="008F4309">
        <w:rPr>
          <w:rFonts w:ascii="Arial" w:hAnsi="Arial" w:cs="Arial"/>
          <w:color w:val="000000" w:themeColor="text1" w:themeTint="FF" w:themeShade="FF"/>
        </w:rPr>
        <w:t>no dia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 26, </w:t>
      </w:r>
      <w:r w:rsidRPr="2CEECCEC" w:rsidR="001A6CE0">
        <w:rPr>
          <w:rFonts w:ascii="Arial" w:hAnsi="Arial" w:cs="Arial"/>
          <w:color w:val="000000" w:themeColor="text1" w:themeTint="FF" w:themeShade="FF"/>
        </w:rPr>
        <w:t xml:space="preserve">no </w:t>
      </w:r>
      <w:r w:rsidRPr="2CEECCEC" w:rsidR="001A6CE0">
        <w:rPr>
          <w:rFonts w:ascii="Arial" w:hAnsi="Arial" w:cs="Arial"/>
          <w:color w:val="000000" w:themeColor="text1" w:themeTint="FF" w:themeShade="FF"/>
        </w:rPr>
        <w:t xml:space="preserve">Global </w:t>
      </w:r>
      <w:r w:rsidRPr="2CEECCEC" w:rsidR="001A6CE0">
        <w:rPr>
          <w:rFonts w:ascii="Arial" w:hAnsi="Arial" w:cs="Arial"/>
          <w:color w:val="000000" w:themeColor="text1" w:themeTint="FF" w:themeShade="FF"/>
        </w:rPr>
        <w:t>Compact</w:t>
      </w:r>
      <w:r w:rsidRPr="2CEECCEC" w:rsidR="001A6CE0">
        <w:rPr>
          <w:rFonts w:ascii="Arial" w:hAnsi="Arial" w:cs="Arial"/>
          <w:color w:val="000000" w:themeColor="text1" w:themeTint="FF" w:themeShade="FF"/>
        </w:rPr>
        <w:t xml:space="preserve"> France, </w:t>
      </w:r>
      <w:r w:rsidRPr="2CEECCEC" w:rsidR="008F4309">
        <w:rPr>
          <w:rFonts w:ascii="Arial" w:hAnsi="Arial" w:cs="Arial"/>
          <w:color w:val="000000" w:themeColor="text1" w:themeTint="FF" w:themeShade="FF"/>
        </w:rPr>
        <w:t>em</w:t>
      </w:r>
      <w:r w:rsidRPr="2CEECCEC" w:rsidR="00717549">
        <w:rPr>
          <w:rFonts w:ascii="Arial" w:hAnsi="Arial" w:cs="Arial"/>
          <w:color w:val="000000" w:themeColor="text1" w:themeTint="FF" w:themeShade="FF"/>
        </w:rPr>
        <w:t xml:space="preserve"> 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parceria com 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a </w:t>
      </w:r>
      <w:r w:rsidRPr="2CEECCEC" w:rsidR="003473F8">
        <w:rPr>
          <w:rFonts w:ascii="Arial" w:hAnsi="Arial" w:cs="Arial"/>
          <w:color w:val="000000" w:themeColor="text1" w:themeTint="FF" w:themeShade="FF"/>
        </w:rPr>
        <w:t>ICC Brasi</w:t>
      </w:r>
      <w:r w:rsidRPr="2CEECCEC" w:rsidR="005873F6">
        <w:rPr>
          <w:rFonts w:ascii="Arial" w:hAnsi="Arial" w:cs="Arial"/>
          <w:color w:val="000000" w:themeColor="text1" w:themeTint="FF" w:themeShade="FF"/>
        </w:rPr>
        <w:t>l</w:t>
      </w:r>
      <w:r w:rsidRPr="2CEECCEC" w:rsidR="1D2309F9">
        <w:rPr>
          <w:rFonts w:ascii="Arial" w:hAnsi="Arial" w:cs="Arial"/>
          <w:color w:val="000000" w:themeColor="text1" w:themeTint="FF" w:themeShade="FF"/>
        </w:rPr>
        <w:t>,</w:t>
      </w:r>
      <w:r w:rsidRPr="2CEECCEC" w:rsidR="1A69E626">
        <w:rPr>
          <w:rFonts w:ascii="Arial" w:hAnsi="Arial" w:cs="Arial"/>
          <w:color w:val="000000" w:themeColor="text1" w:themeTint="FF" w:themeShade="FF"/>
        </w:rPr>
        <w:t xml:space="preserve"> patrocínio da Petrobrás e Governo do Brasil, com</w:t>
      </w:r>
      <w:r w:rsidRPr="2CEECCEC" w:rsidR="1D2309F9">
        <w:rPr>
          <w:rFonts w:ascii="Arial" w:hAnsi="Arial" w:cs="Arial"/>
          <w:color w:val="000000" w:themeColor="text1" w:themeTint="FF" w:themeShade="FF"/>
        </w:rPr>
        <w:t xml:space="preserve"> </w:t>
      </w:r>
      <w:r w:rsidRPr="2CEECCEC" w:rsidR="193494C1">
        <w:rPr>
          <w:rFonts w:ascii="Arial" w:hAnsi="Arial" w:cs="Arial"/>
          <w:color w:val="000000" w:themeColor="text1" w:themeTint="FF" w:themeShade="FF"/>
        </w:rPr>
        <w:t>apoio da AEGEA Saneamento</w:t>
      </w:r>
      <w:r w:rsidRPr="2CEECCEC" w:rsidR="1AD1E886">
        <w:rPr>
          <w:rFonts w:ascii="Arial" w:hAnsi="Arial" w:cs="Arial"/>
          <w:color w:val="000000" w:themeColor="text1" w:themeTint="FF" w:themeShade="FF"/>
        </w:rPr>
        <w:t>,</w:t>
      </w:r>
      <w:r w:rsidRPr="2CEECCEC" w:rsidR="005873F6">
        <w:rPr>
          <w:rFonts w:ascii="Arial" w:hAnsi="Arial" w:cs="Arial"/>
          <w:color w:val="000000" w:themeColor="text1" w:themeTint="FF" w:themeShade="FF"/>
        </w:rPr>
        <w:t xml:space="preserve"> </w:t>
      </w:r>
      <w:r w:rsidRPr="2CEECCEC" w:rsidR="005873F6">
        <w:rPr>
          <w:rFonts w:ascii="Arial" w:hAnsi="Arial" w:cs="Arial"/>
          <w:color w:val="000000" w:themeColor="text1" w:themeTint="FF" w:themeShade="FF"/>
        </w:rPr>
        <w:t>reunindo</w:t>
      </w:r>
      <w:r w:rsidRPr="2CEECCEC" w:rsidR="003473F8">
        <w:rPr>
          <w:rFonts w:ascii="Arial" w:hAnsi="Arial" w:cs="Arial"/>
          <w:color w:val="000000" w:themeColor="text1" w:themeTint="FF" w:themeShade="FF"/>
        </w:rPr>
        <w:t xml:space="preserve"> lideranças empresariais, representantes do setor público, academia e sociedade civil para discutir a integridade como vetor de competitividade e prosperidade econômica</w:t>
      </w:r>
      <w:r w:rsidRPr="2CEECCEC" w:rsidR="008F4309">
        <w:rPr>
          <w:rFonts w:ascii="Arial" w:hAnsi="Arial" w:cs="Arial"/>
          <w:color w:val="000000" w:themeColor="text1" w:themeTint="FF" w:themeShade="FF"/>
        </w:rPr>
        <w:t>,</w:t>
      </w:r>
      <w:r w:rsidRPr="2CEECCEC" w:rsidR="00A37B7B">
        <w:rPr>
          <w:rFonts w:ascii="Arial" w:hAnsi="Arial" w:cs="Arial"/>
          <w:color w:val="000000" w:themeColor="text1" w:themeTint="FF" w:themeShade="FF"/>
        </w:rPr>
        <w:t xml:space="preserve"> </w:t>
      </w:r>
      <w:r w:rsidRPr="2CEECCEC" w:rsidR="00A37B7B">
        <w:rPr>
          <w:rFonts w:ascii="Arial" w:hAnsi="Arial" w:cs="Arial"/>
          <w:color w:val="000000" w:themeColor="text1" w:themeTint="FF" w:themeShade="FF"/>
        </w:rPr>
        <w:t>e</w:t>
      </w:r>
      <w:r w:rsidRPr="2CEECCEC" w:rsidR="008F4309">
        <w:rPr>
          <w:rFonts w:ascii="Arial" w:hAnsi="Arial" w:cs="Arial"/>
          <w:color w:val="000000" w:themeColor="text1" w:themeTint="FF" w:themeShade="FF"/>
        </w:rPr>
        <w:t>, em uma segunda frente,</w:t>
      </w:r>
      <w:r w:rsidRPr="2CEECCEC" w:rsidR="00A37B7B">
        <w:rPr>
          <w:rFonts w:ascii="Arial" w:hAnsi="Arial" w:cs="Arial"/>
          <w:color w:val="000000" w:themeColor="text1" w:themeTint="FF" w:themeShade="FF"/>
        </w:rPr>
        <w:t xml:space="preserve"> na participação </w:t>
      </w:r>
      <w:r w:rsidRPr="2CEECCEC" w:rsidR="008F4309">
        <w:rPr>
          <w:rFonts w:ascii="Arial" w:hAnsi="Arial" w:cs="Arial"/>
          <w:color w:val="000000" w:themeColor="text1" w:themeTint="FF" w:themeShade="FF"/>
        </w:rPr>
        <w:t>de dois importantes</w:t>
      </w:r>
      <w:r w:rsidRPr="2CEECCEC" w:rsidR="00A37B7B">
        <w:rPr>
          <w:rFonts w:ascii="Arial" w:hAnsi="Arial" w:cs="Arial"/>
          <w:color w:val="000000" w:themeColor="text1" w:themeTint="FF" w:themeShade="FF"/>
        </w:rPr>
        <w:t xml:space="preserve"> painéis</w:t>
      </w:r>
      <w:r w:rsidRPr="2CEECCEC" w:rsidR="003473F8">
        <w:rPr>
          <w:rFonts w:ascii="Arial" w:hAnsi="Arial" w:cs="Arial"/>
          <w:color w:val="000000" w:themeColor="text1" w:themeTint="FF" w:themeShade="FF"/>
        </w:rPr>
        <w:t>.</w:t>
      </w:r>
    </w:p>
    <w:p w:rsidR="00E74845" w:rsidP="003473F8" w:rsidRDefault="00E74845" w14:paraId="592730D6" w14:textId="7777777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E74845" w:rsidP="003473F8" w:rsidRDefault="00E74845" w14:paraId="18587C85" w14:textId="6E2033D9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/>
          <w:color w:val="000000" w:themeColor="text1"/>
        </w:rPr>
        <w:t xml:space="preserve">O </w:t>
      </w:r>
      <w:proofErr w:type="spellStart"/>
      <w:r w:rsidRPr="004931BF">
        <w:rPr>
          <w:rFonts w:ascii="Arial" w:hAnsi="Arial" w:cs="Arial"/>
          <w:i/>
          <w:iCs/>
          <w:color w:val="000000" w:themeColor="text1"/>
        </w:rPr>
        <w:t>side</w:t>
      </w:r>
      <w:proofErr w:type="spellEnd"/>
      <w:r w:rsidRPr="004931BF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931BF">
        <w:rPr>
          <w:rFonts w:ascii="Arial" w:hAnsi="Arial" w:cs="Arial"/>
          <w:i/>
          <w:iCs/>
          <w:color w:val="000000" w:themeColor="text1"/>
        </w:rPr>
        <w:t>event</w:t>
      </w:r>
      <w:proofErr w:type="spellEnd"/>
      <w:r w:rsidRPr="004931BF">
        <w:rPr>
          <w:rFonts w:ascii="Arial" w:hAnsi="Arial" w:cs="Arial"/>
          <w:color w:val="000000" w:themeColor="text1"/>
        </w:rPr>
        <w:t xml:space="preserve"> </w:t>
      </w:r>
      <w:r w:rsidR="00D1546D">
        <w:rPr>
          <w:rFonts w:ascii="Arial" w:hAnsi="Arial" w:cs="Arial"/>
          <w:color w:val="000000" w:themeColor="text1"/>
        </w:rPr>
        <w:t xml:space="preserve">do dia 26 </w:t>
      </w:r>
      <w:r w:rsidRPr="004931BF">
        <w:rPr>
          <w:rFonts w:ascii="Arial" w:hAnsi="Arial" w:cs="Arial"/>
          <w:color w:val="000000" w:themeColor="text1"/>
        </w:rPr>
        <w:t xml:space="preserve">destacará boas práticas, políticas públicas e experiências empresariais voltadas à prevenção da corrupção e ao enfrentamento de riscos associados ao crime organizado, reforçando a importância de mercados justos e ambientes de negócios previsíveis para a atração de investimentos e o crescimento sustentável. A programação inclui painéis com representantes de organizações globais, empresas multinacionais e autoridades públicas, além do lançamento do </w:t>
      </w:r>
      <w:r w:rsidR="00717549">
        <w:rPr>
          <w:rFonts w:ascii="Arial" w:hAnsi="Arial" w:cs="Arial"/>
          <w:color w:val="000000" w:themeColor="text1"/>
        </w:rPr>
        <w:t>“</w:t>
      </w:r>
      <w:r w:rsidRPr="00707E97">
        <w:rPr>
          <w:rFonts w:ascii="Arial" w:hAnsi="Arial" w:cs="Arial"/>
          <w:color w:val="000000" w:themeColor="text1"/>
        </w:rPr>
        <w:t>Guia do ICC Brasil sobre Como Mitigar os Riscos de Organizações Criminosas em Empresas.</w:t>
      </w:r>
      <w:r w:rsidR="00717549">
        <w:rPr>
          <w:rFonts w:ascii="Arial" w:hAnsi="Arial" w:cs="Arial"/>
          <w:color w:val="000000" w:themeColor="text1"/>
        </w:rPr>
        <w:t>”</w:t>
      </w:r>
    </w:p>
    <w:p w:rsidR="00A125B1" w:rsidP="003473F8" w:rsidRDefault="00A125B1" w14:paraId="27FA9D41" w14:textId="7777777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C53B0E" w:rsidP="00A125B1" w:rsidRDefault="006C736E" w14:paraId="58A3BED3" w14:textId="3984586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Pr="00707E97" w:rsidR="00A125B1">
        <w:rPr>
          <w:rFonts w:ascii="Arial" w:hAnsi="Arial" w:cs="Arial"/>
          <w:color w:val="000000" w:themeColor="text1"/>
        </w:rPr>
        <w:t>o dia 24,</w:t>
      </w:r>
      <w:r w:rsidR="00765B74">
        <w:rPr>
          <w:rFonts w:ascii="Arial" w:hAnsi="Arial" w:cs="Arial"/>
          <w:color w:val="000000" w:themeColor="text1"/>
        </w:rPr>
        <w:t xml:space="preserve"> dentro </w:t>
      </w:r>
      <w:r w:rsidRPr="00707E97" w:rsidR="00A125B1">
        <w:rPr>
          <w:rFonts w:ascii="Arial" w:hAnsi="Arial" w:cs="Arial"/>
          <w:color w:val="000000" w:themeColor="text1"/>
        </w:rPr>
        <w:t xml:space="preserve">Room CC20 do OECD </w:t>
      </w:r>
      <w:proofErr w:type="spellStart"/>
      <w:r w:rsidRPr="00707E97" w:rsidR="00A125B1">
        <w:rPr>
          <w:rFonts w:ascii="Arial" w:hAnsi="Arial" w:cs="Arial"/>
          <w:color w:val="000000" w:themeColor="text1"/>
        </w:rPr>
        <w:t>Conference</w:t>
      </w:r>
      <w:proofErr w:type="spellEnd"/>
      <w:r w:rsidRPr="00707E97" w:rsidR="00A125B1">
        <w:rPr>
          <w:rFonts w:ascii="Arial" w:hAnsi="Arial" w:cs="Arial"/>
          <w:color w:val="000000" w:themeColor="text1"/>
        </w:rPr>
        <w:t xml:space="preserve"> Centre, a Rede Brasil participará do painel "</w:t>
      </w:r>
      <w:proofErr w:type="spellStart"/>
      <w:r w:rsidRPr="00707E97" w:rsidR="00A125B1">
        <w:rPr>
          <w:rFonts w:ascii="Arial" w:hAnsi="Arial" w:cs="Arial"/>
          <w:color w:val="000000" w:themeColor="text1"/>
        </w:rPr>
        <w:t>Due</w:t>
      </w:r>
      <w:proofErr w:type="spellEnd"/>
      <w:r w:rsidRPr="00707E97" w:rsidR="00A125B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07E97" w:rsidR="00A125B1">
        <w:rPr>
          <w:rFonts w:ascii="Arial" w:hAnsi="Arial" w:cs="Arial"/>
          <w:color w:val="000000" w:themeColor="text1"/>
        </w:rPr>
        <w:t>Diligence</w:t>
      </w:r>
      <w:proofErr w:type="spellEnd"/>
      <w:r w:rsidRPr="00707E97" w:rsidR="00A125B1">
        <w:rPr>
          <w:rFonts w:ascii="Arial" w:hAnsi="Arial" w:cs="Arial"/>
          <w:color w:val="000000" w:themeColor="text1"/>
        </w:rPr>
        <w:t xml:space="preserve"> como Espinha Dorsal da Gestão da Cadeia de Suprimentos: Avançando a Integridade e o Combate à Corrupção</w:t>
      </w:r>
      <w:r w:rsidR="00765B74">
        <w:rPr>
          <w:rFonts w:ascii="Arial" w:hAnsi="Arial" w:cs="Arial"/>
          <w:color w:val="000000" w:themeColor="text1"/>
        </w:rPr>
        <w:t>”</w:t>
      </w:r>
      <w:r w:rsidRPr="00707E97" w:rsidR="00A125B1">
        <w:rPr>
          <w:rFonts w:ascii="Arial" w:hAnsi="Arial" w:cs="Arial"/>
          <w:color w:val="000000" w:themeColor="text1"/>
        </w:rPr>
        <w:t xml:space="preserve">. </w:t>
      </w:r>
      <w:r w:rsidR="00765B74">
        <w:rPr>
          <w:rFonts w:ascii="Arial" w:hAnsi="Arial" w:cs="Arial"/>
          <w:color w:val="000000" w:themeColor="text1"/>
        </w:rPr>
        <w:t>O painel</w:t>
      </w:r>
      <w:r w:rsidR="00545783">
        <w:rPr>
          <w:rFonts w:ascii="Arial" w:hAnsi="Arial" w:cs="Arial"/>
          <w:color w:val="000000" w:themeColor="text1"/>
        </w:rPr>
        <w:t>,</w:t>
      </w:r>
      <w:r w:rsidR="00765B74">
        <w:rPr>
          <w:rFonts w:ascii="Arial" w:hAnsi="Arial" w:cs="Arial"/>
          <w:color w:val="000000" w:themeColor="text1"/>
        </w:rPr>
        <w:t xml:space="preserve"> fechado e exclusivo </w:t>
      </w:r>
      <w:r w:rsidRPr="00707E97" w:rsidR="00A125B1">
        <w:rPr>
          <w:rFonts w:ascii="Arial" w:hAnsi="Arial" w:cs="Arial"/>
          <w:color w:val="000000" w:themeColor="text1"/>
        </w:rPr>
        <w:t>para convidados</w:t>
      </w:r>
      <w:r w:rsidR="00545783">
        <w:rPr>
          <w:rFonts w:ascii="Arial" w:hAnsi="Arial" w:cs="Arial"/>
          <w:color w:val="000000" w:themeColor="text1"/>
        </w:rPr>
        <w:t>,</w:t>
      </w:r>
      <w:r w:rsidRPr="00707E97" w:rsidR="00A125B1">
        <w:rPr>
          <w:rFonts w:ascii="Arial" w:hAnsi="Arial" w:cs="Arial"/>
          <w:color w:val="000000" w:themeColor="text1"/>
        </w:rPr>
        <w:t xml:space="preserve"> </w:t>
      </w:r>
      <w:r w:rsidR="00717549">
        <w:rPr>
          <w:rFonts w:ascii="Arial" w:hAnsi="Arial" w:cs="Arial"/>
          <w:color w:val="000000" w:themeColor="text1"/>
        </w:rPr>
        <w:t>vai</w:t>
      </w:r>
      <w:r w:rsidRPr="00707E97" w:rsidR="00A125B1">
        <w:rPr>
          <w:rFonts w:ascii="Arial" w:hAnsi="Arial" w:cs="Arial"/>
          <w:color w:val="000000" w:themeColor="text1"/>
        </w:rPr>
        <w:t xml:space="preserve"> explorar como a devida diligência </w:t>
      </w:r>
      <w:r w:rsidR="00800AC9">
        <w:rPr>
          <w:rFonts w:ascii="Arial" w:hAnsi="Arial" w:cs="Arial"/>
          <w:color w:val="000000" w:themeColor="text1"/>
        </w:rPr>
        <w:lastRenderedPageBreak/>
        <w:t xml:space="preserve">funciona como espinha dorsal que </w:t>
      </w:r>
      <w:r w:rsidRPr="00707E97" w:rsidR="00A125B1">
        <w:rPr>
          <w:rFonts w:ascii="Arial" w:hAnsi="Arial" w:cs="Arial"/>
          <w:color w:val="000000" w:themeColor="text1"/>
        </w:rPr>
        <w:t>sustenta uma gestão eficaz da cadeia de suprimentos</w:t>
      </w:r>
      <w:r w:rsidR="00765B74">
        <w:rPr>
          <w:rFonts w:ascii="Arial" w:hAnsi="Arial" w:cs="Arial"/>
          <w:color w:val="000000" w:themeColor="text1"/>
        </w:rPr>
        <w:t xml:space="preserve"> e </w:t>
      </w:r>
      <w:r w:rsidRPr="00707E97" w:rsidR="00A125B1">
        <w:rPr>
          <w:rFonts w:ascii="Arial" w:hAnsi="Arial" w:cs="Arial"/>
          <w:color w:val="000000" w:themeColor="text1"/>
        </w:rPr>
        <w:t xml:space="preserve">como </w:t>
      </w:r>
      <w:r w:rsidR="00765B74">
        <w:rPr>
          <w:rFonts w:ascii="Arial" w:hAnsi="Arial" w:cs="Arial"/>
          <w:color w:val="000000" w:themeColor="text1"/>
        </w:rPr>
        <w:t xml:space="preserve">os </w:t>
      </w:r>
      <w:r w:rsidRPr="00707E97" w:rsidR="00A125B1">
        <w:rPr>
          <w:rFonts w:ascii="Arial" w:hAnsi="Arial" w:cs="Arial"/>
          <w:color w:val="000000" w:themeColor="text1"/>
        </w:rPr>
        <w:t>processos ajudam as empresas a identificar, prevenir e</w:t>
      </w:r>
      <w:r w:rsidR="00567FD5">
        <w:rPr>
          <w:rFonts w:ascii="Arial" w:hAnsi="Arial" w:cs="Arial"/>
          <w:color w:val="000000" w:themeColor="text1"/>
        </w:rPr>
        <w:t xml:space="preserve"> mitigar</w:t>
      </w:r>
      <w:r w:rsidRPr="00707E97" w:rsidR="00A125B1">
        <w:rPr>
          <w:rFonts w:ascii="Arial" w:hAnsi="Arial" w:cs="Arial"/>
          <w:color w:val="000000" w:themeColor="text1"/>
        </w:rPr>
        <w:t xml:space="preserve"> riscos</w:t>
      </w:r>
      <w:r w:rsidR="00717549">
        <w:rPr>
          <w:rFonts w:ascii="Arial" w:hAnsi="Arial" w:cs="Arial"/>
          <w:color w:val="000000" w:themeColor="text1"/>
        </w:rPr>
        <w:t xml:space="preserve"> que surgem além das relações comerciais diretas</w:t>
      </w:r>
      <w:r w:rsidRPr="00707E97" w:rsidR="00A125B1">
        <w:rPr>
          <w:rFonts w:ascii="Arial" w:hAnsi="Arial" w:cs="Arial"/>
          <w:color w:val="000000" w:themeColor="text1"/>
        </w:rPr>
        <w:t xml:space="preserve">, </w:t>
      </w:r>
      <w:r w:rsidR="000044F8">
        <w:rPr>
          <w:rFonts w:ascii="Arial" w:hAnsi="Arial" w:cs="Arial"/>
          <w:color w:val="000000" w:themeColor="text1"/>
        </w:rPr>
        <w:t xml:space="preserve">bem como </w:t>
      </w:r>
      <w:r w:rsidRPr="00707E97" w:rsidR="00A125B1">
        <w:rPr>
          <w:rFonts w:ascii="Arial" w:hAnsi="Arial" w:cs="Arial"/>
          <w:color w:val="000000" w:themeColor="text1"/>
        </w:rPr>
        <w:t>fortalecer estruturas de integridade e promover uma conduta empresarial responsável.</w:t>
      </w:r>
      <w:r w:rsidR="00717549">
        <w:rPr>
          <w:rFonts w:ascii="Arial" w:hAnsi="Arial" w:cs="Arial"/>
          <w:color w:val="000000" w:themeColor="text1"/>
        </w:rPr>
        <w:t xml:space="preserve"> </w:t>
      </w:r>
      <w:r w:rsidRPr="009019D9" w:rsidR="00C53B0E">
        <w:rPr>
          <w:rFonts w:ascii="Arial" w:hAnsi="Arial" w:cs="Arial" w:eastAsiaTheme="minorEastAsia"/>
          <w:color w:val="000000" w:themeColor="text1"/>
        </w:rPr>
        <w:t xml:space="preserve">Essa discussão focará na importância de transformar a conformidade tradicional em uma abordagem de </w:t>
      </w:r>
      <w:proofErr w:type="spellStart"/>
      <w:r w:rsidRPr="00707E97" w:rsidR="00C53B0E">
        <w:rPr>
          <w:rFonts w:ascii="Arial" w:hAnsi="Arial" w:cs="Arial" w:eastAsiaTheme="minorEastAsia"/>
          <w:i/>
          <w:iCs/>
          <w:color w:val="000000" w:themeColor="text1"/>
        </w:rPr>
        <w:t>due</w:t>
      </w:r>
      <w:proofErr w:type="spellEnd"/>
      <w:r w:rsidRPr="00707E97" w:rsidR="00C53B0E">
        <w:rPr>
          <w:rFonts w:ascii="Arial" w:hAnsi="Arial" w:cs="Arial" w:eastAsiaTheme="minorEastAsia"/>
          <w:i/>
          <w:iCs/>
          <w:color w:val="000000" w:themeColor="text1"/>
        </w:rPr>
        <w:t xml:space="preserve"> </w:t>
      </w:r>
      <w:proofErr w:type="spellStart"/>
      <w:r w:rsidRPr="00707E97" w:rsidR="00C53B0E">
        <w:rPr>
          <w:rFonts w:ascii="Arial" w:hAnsi="Arial" w:cs="Arial" w:eastAsiaTheme="minorEastAsia"/>
          <w:i/>
          <w:iCs/>
          <w:color w:val="000000" w:themeColor="text1"/>
        </w:rPr>
        <w:t>diligence</w:t>
      </w:r>
      <w:proofErr w:type="spellEnd"/>
      <w:r w:rsidRPr="00707E97" w:rsidR="00C53B0E">
        <w:rPr>
          <w:rFonts w:ascii="Arial" w:hAnsi="Arial" w:cs="Arial" w:eastAsiaTheme="minorEastAsia"/>
          <w:i/>
          <w:iCs/>
          <w:color w:val="000000" w:themeColor="text1"/>
        </w:rPr>
        <w:t xml:space="preserve"> </w:t>
      </w:r>
      <w:r w:rsidRPr="009019D9" w:rsidR="00C53B0E">
        <w:rPr>
          <w:rFonts w:ascii="Arial" w:hAnsi="Arial" w:cs="Arial" w:eastAsiaTheme="minorEastAsia"/>
          <w:color w:val="000000" w:themeColor="text1"/>
        </w:rPr>
        <w:t xml:space="preserve">mais abrangente, fortalecendo os programas de </w:t>
      </w:r>
      <w:r w:rsidRPr="00707E97" w:rsidR="00C53B0E">
        <w:rPr>
          <w:rFonts w:ascii="Arial" w:hAnsi="Arial" w:cs="Arial" w:eastAsiaTheme="minorEastAsia"/>
          <w:i/>
          <w:iCs/>
          <w:color w:val="000000" w:themeColor="text1"/>
        </w:rPr>
        <w:t>compliance</w:t>
      </w:r>
      <w:r w:rsidRPr="009019D9" w:rsidR="00C53B0E">
        <w:rPr>
          <w:rFonts w:ascii="Arial" w:hAnsi="Arial" w:cs="Arial" w:eastAsiaTheme="minorEastAsia"/>
          <w:color w:val="000000" w:themeColor="text1"/>
        </w:rPr>
        <w:t xml:space="preserve"> existentes e aprimorando a resiliência das empresas.</w:t>
      </w:r>
    </w:p>
    <w:p w:rsidR="001D13A7" w:rsidP="003473F8" w:rsidRDefault="001D13A7" w14:paraId="09FC14BD" w14:textId="4F89A3A5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Pr="004931BF" w:rsidR="006C736E" w:rsidP="003473F8" w:rsidRDefault="006C736E" w14:paraId="7E39C358" w14:textId="25922C56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707E97">
        <w:rPr>
          <w:rFonts w:ascii="Arial" w:hAnsi="Arial" w:cs="Arial"/>
          <w:color w:val="000000" w:themeColor="text1"/>
        </w:rPr>
        <w:t xml:space="preserve">Já no dia 26, </w:t>
      </w:r>
      <w:r w:rsidR="00AD05AD">
        <w:rPr>
          <w:rFonts w:ascii="Arial" w:hAnsi="Arial" w:cs="Arial"/>
          <w:color w:val="000000" w:themeColor="text1"/>
        </w:rPr>
        <w:t xml:space="preserve">além do </w:t>
      </w:r>
      <w:r w:rsidR="001A6CE0">
        <w:rPr>
          <w:rFonts w:ascii="Arial" w:hAnsi="Arial" w:cs="Arial"/>
          <w:color w:val="000000" w:themeColor="text1"/>
        </w:rPr>
        <w:t>evento paralelo,</w:t>
      </w:r>
      <w:r w:rsidRPr="00707E97">
        <w:rPr>
          <w:rFonts w:ascii="Arial" w:hAnsi="Arial" w:cs="Arial"/>
          <w:color w:val="000000" w:themeColor="text1"/>
        </w:rPr>
        <w:t xml:space="preserve"> </w:t>
      </w:r>
      <w:r w:rsidR="001A6CE0">
        <w:rPr>
          <w:rFonts w:ascii="Arial" w:hAnsi="Arial" w:cs="Arial"/>
          <w:color w:val="000000" w:themeColor="text1"/>
        </w:rPr>
        <w:t>a</w:t>
      </w:r>
      <w:r w:rsidRPr="004E2D14" w:rsidR="00AD05AD">
        <w:rPr>
          <w:rFonts w:ascii="Arial" w:hAnsi="Arial" w:cs="Arial"/>
          <w:color w:val="000000" w:themeColor="text1"/>
        </w:rPr>
        <w:t xml:space="preserve"> Rede Brasil </w:t>
      </w:r>
      <w:r w:rsidR="00AD05AD">
        <w:rPr>
          <w:rFonts w:ascii="Arial" w:hAnsi="Arial" w:cs="Arial"/>
          <w:color w:val="000000" w:themeColor="text1"/>
        </w:rPr>
        <w:t xml:space="preserve">também proporcionará uma </w:t>
      </w:r>
      <w:r w:rsidRPr="00707E97">
        <w:rPr>
          <w:rFonts w:ascii="Arial" w:hAnsi="Arial" w:cs="Arial"/>
          <w:color w:val="000000" w:themeColor="text1"/>
        </w:rPr>
        <w:t xml:space="preserve">programação </w:t>
      </w:r>
      <w:r w:rsidR="00AD05AD">
        <w:rPr>
          <w:rFonts w:ascii="Arial" w:hAnsi="Arial" w:cs="Arial"/>
          <w:color w:val="000000" w:themeColor="text1"/>
        </w:rPr>
        <w:t xml:space="preserve">que </w:t>
      </w:r>
      <w:r w:rsidRPr="00707E97">
        <w:rPr>
          <w:rFonts w:ascii="Arial" w:hAnsi="Arial" w:cs="Arial"/>
          <w:color w:val="000000" w:themeColor="text1"/>
        </w:rPr>
        <w:t xml:space="preserve">incluirá um almoço de boas-vindas e </w:t>
      </w:r>
      <w:r w:rsidRPr="00707E97">
        <w:rPr>
          <w:rFonts w:ascii="Arial" w:hAnsi="Arial" w:cs="Arial"/>
          <w:i/>
          <w:iCs/>
          <w:color w:val="000000" w:themeColor="text1"/>
        </w:rPr>
        <w:t>networking,</w:t>
      </w:r>
      <w:r w:rsidRPr="00707E97">
        <w:rPr>
          <w:rFonts w:ascii="Arial" w:hAnsi="Arial" w:cs="Arial"/>
          <w:color w:val="000000" w:themeColor="text1"/>
        </w:rPr>
        <w:t xml:space="preserve"> seguido por um painel de alto nível</w:t>
      </w:r>
      <w:r w:rsidR="0051072C">
        <w:rPr>
          <w:rFonts w:ascii="Arial" w:hAnsi="Arial" w:cs="Arial"/>
          <w:color w:val="000000" w:themeColor="text1"/>
        </w:rPr>
        <w:t>,</w:t>
      </w:r>
      <w:r w:rsidRPr="00707E97">
        <w:rPr>
          <w:rFonts w:ascii="Arial" w:hAnsi="Arial" w:cs="Arial"/>
          <w:color w:val="000000" w:themeColor="text1"/>
        </w:rPr>
        <w:t xml:space="preserve"> com a participação de líderes dos setores público e privado</w:t>
      </w:r>
      <w:r w:rsidR="00AD05AD">
        <w:rPr>
          <w:rFonts w:ascii="Arial" w:hAnsi="Arial" w:cs="Arial"/>
          <w:color w:val="000000" w:themeColor="text1"/>
        </w:rPr>
        <w:t xml:space="preserve">, </w:t>
      </w:r>
      <w:r w:rsidR="0051072C">
        <w:rPr>
          <w:rFonts w:ascii="Arial" w:hAnsi="Arial" w:cs="Arial"/>
          <w:color w:val="000000" w:themeColor="text1"/>
        </w:rPr>
        <w:t>além de contar com a</w:t>
      </w:r>
      <w:r w:rsidR="00AD05AD">
        <w:rPr>
          <w:rFonts w:ascii="Arial" w:hAnsi="Arial" w:cs="Arial"/>
          <w:color w:val="000000" w:themeColor="text1"/>
        </w:rPr>
        <w:t xml:space="preserve"> presença de r</w:t>
      </w:r>
      <w:r w:rsidRPr="00707E97">
        <w:rPr>
          <w:rFonts w:ascii="Arial" w:hAnsi="Arial" w:cs="Arial"/>
          <w:color w:val="000000" w:themeColor="text1"/>
        </w:rPr>
        <w:t xml:space="preserve">epresentantes da </w:t>
      </w:r>
      <w:r w:rsidR="00AD05AD">
        <w:rPr>
          <w:rFonts w:ascii="Arial" w:hAnsi="Arial" w:cs="Arial"/>
          <w:color w:val="000000" w:themeColor="text1"/>
        </w:rPr>
        <w:t>a</w:t>
      </w:r>
      <w:r w:rsidRPr="00707E97">
        <w:rPr>
          <w:rFonts w:ascii="Arial" w:hAnsi="Arial" w:cs="Arial"/>
          <w:color w:val="000000" w:themeColor="text1"/>
        </w:rPr>
        <w:t xml:space="preserve">utoridade Francesa Anticorrupção e oficiais de </w:t>
      </w:r>
      <w:r w:rsidRPr="00226D8F">
        <w:rPr>
          <w:rFonts w:ascii="Arial" w:hAnsi="Arial" w:cs="Arial"/>
          <w:i/>
          <w:iCs/>
          <w:color w:val="000000" w:themeColor="text1"/>
        </w:rPr>
        <w:t>compliance</w:t>
      </w:r>
      <w:r w:rsidRPr="00707E97">
        <w:rPr>
          <w:rFonts w:ascii="Arial" w:hAnsi="Arial" w:cs="Arial"/>
          <w:color w:val="000000" w:themeColor="text1"/>
        </w:rPr>
        <w:t xml:space="preserve"> de grandes corporações</w:t>
      </w:r>
      <w:r w:rsidR="007A4699">
        <w:rPr>
          <w:rFonts w:ascii="Arial" w:hAnsi="Arial" w:cs="Arial"/>
          <w:color w:val="000000" w:themeColor="text1"/>
        </w:rPr>
        <w:t>,</w:t>
      </w:r>
      <w:r w:rsidRPr="00707E97">
        <w:rPr>
          <w:rFonts w:ascii="Arial" w:hAnsi="Arial" w:cs="Arial"/>
          <w:color w:val="000000" w:themeColor="text1"/>
        </w:rPr>
        <w:t xml:space="preserve"> como Shawn Teixeira (Siemens AG) e Cristina Ritter (UN Global </w:t>
      </w:r>
      <w:proofErr w:type="spellStart"/>
      <w:r w:rsidRPr="00707E97">
        <w:rPr>
          <w:rFonts w:ascii="Arial" w:hAnsi="Arial" w:cs="Arial"/>
          <w:color w:val="000000" w:themeColor="text1"/>
        </w:rPr>
        <w:t>Compact</w:t>
      </w:r>
      <w:proofErr w:type="spellEnd"/>
      <w:r w:rsidRPr="00707E97">
        <w:rPr>
          <w:rFonts w:ascii="Arial" w:hAnsi="Arial" w:cs="Arial"/>
          <w:color w:val="000000" w:themeColor="text1"/>
        </w:rPr>
        <w:t>)</w:t>
      </w:r>
      <w:r w:rsidR="00AD05AD">
        <w:rPr>
          <w:rFonts w:ascii="Arial" w:hAnsi="Arial" w:cs="Arial"/>
          <w:color w:val="000000" w:themeColor="text1"/>
        </w:rPr>
        <w:t>,</w:t>
      </w:r>
      <w:r w:rsidRPr="00707E97">
        <w:rPr>
          <w:rFonts w:ascii="Arial" w:hAnsi="Arial" w:cs="Arial"/>
          <w:color w:val="000000" w:themeColor="text1"/>
        </w:rPr>
        <w:t xml:space="preserve"> encerrando com oportunidades de </w:t>
      </w:r>
      <w:r w:rsidRPr="00707E97">
        <w:rPr>
          <w:rFonts w:ascii="Arial" w:hAnsi="Arial" w:cs="Arial"/>
          <w:i/>
          <w:iCs/>
          <w:color w:val="000000" w:themeColor="text1"/>
        </w:rPr>
        <w:t>networking</w:t>
      </w:r>
      <w:r w:rsidRPr="00707E97">
        <w:rPr>
          <w:rFonts w:ascii="Arial" w:hAnsi="Arial" w:cs="Arial"/>
          <w:color w:val="000000" w:themeColor="text1"/>
        </w:rPr>
        <w:t xml:space="preserve"> e um coquetel no jardim.</w:t>
      </w:r>
    </w:p>
    <w:p w:rsidRPr="004931BF" w:rsidR="003473F8" w:rsidP="003473F8" w:rsidRDefault="003473F8" w14:paraId="5106E789" w14:textId="7777777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Pr="004931BF" w:rsidR="003473F8" w:rsidP="003473F8" w:rsidRDefault="003473F8" w14:paraId="7D0DB268" w14:textId="2F17258F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/>
          <w:color w:val="000000" w:themeColor="text1"/>
        </w:rPr>
        <w:t>Para Guilherme Xavier, Diretor Executivo do Pacto Global da ONU</w:t>
      </w:r>
      <w:r w:rsidRPr="004931BF" w:rsidR="000B0956">
        <w:rPr>
          <w:rFonts w:ascii="Arial" w:hAnsi="Arial" w:cs="Arial"/>
          <w:color w:val="000000" w:themeColor="text1"/>
        </w:rPr>
        <w:t xml:space="preserve"> -</w:t>
      </w:r>
      <w:r w:rsidRPr="004931BF">
        <w:rPr>
          <w:rFonts w:ascii="Arial" w:hAnsi="Arial" w:cs="Arial"/>
          <w:color w:val="000000" w:themeColor="text1"/>
        </w:rPr>
        <w:t xml:space="preserve"> Rede Brasil,</w:t>
      </w:r>
      <w:r w:rsidRPr="004931BF" w:rsidR="2CF0797B">
        <w:rPr>
          <w:rFonts w:ascii="Arial" w:hAnsi="Arial" w:eastAsia="WPP" w:cs="Arial"/>
        </w:rPr>
        <w:t xml:space="preserve"> </w:t>
      </w:r>
      <w:r w:rsidRPr="004931BF" w:rsidR="2CF0797B">
        <w:rPr>
          <w:rFonts w:ascii="Arial" w:hAnsi="Arial" w:cs="Arial" w:eastAsiaTheme="minorEastAsia"/>
          <w:color w:val="000000" w:themeColor="text1"/>
        </w:rPr>
        <w:t>a participação no Fórum reforça o papel da rede brasileira como articuladora de uma agenda positiva de integridade corporativa. “Estar presente em um espaço como o Fórum Global da OCDE é reafirmar que o setor privado brasileiro tem maturidade e compromisso para aderir e contribuir com os mais elevados padrões internacionais de governança. Nossa atuação demonstra que integridade é fator de competitividade, geração de valor e confiança nos negócios”, afirma.</w:t>
      </w:r>
    </w:p>
    <w:p w:rsidRPr="00707E97" w:rsidR="26FE7CD9" w:rsidP="26FE7CD9" w:rsidRDefault="26FE7CD9" w14:paraId="1A0124C6" w14:textId="16DD0D55">
      <w:pPr>
        <w:spacing w:after="0" w:line="276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4931BF" w:rsidR="003473F8" w:rsidP="003473F8" w:rsidRDefault="003473F8" w14:paraId="48C76CFB" w14:textId="30242925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/>
          <w:color w:val="000000" w:themeColor="text1"/>
        </w:rPr>
        <w:t>Durante o encontro, a Rede Brasil dará visibilidade internacional às suas principais iniciativas na área, como a Plataforma de Ação contra a Corrupção</w:t>
      </w:r>
      <w:r w:rsidRPr="004931BF" w:rsidR="00777DA6">
        <w:rPr>
          <w:rFonts w:ascii="Arial" w:hAnsi="Arial" w:cs="Arial"/>
          <w:color w:val="000000" w:themeColor="text1"/>
        </w:rPr>
        <w:t>,</w:t>
      </w:r>
      <w:r w:rsidRPr="004931BF">
        <w:rPr>
          <w:rFonts w:ascii="Arial" w:hAnsi="Arial" w:cs="Arial"/>
          <w:color w:val="000000" w:themeColor="text1"/>
        </w:rPr>
        <w:t xml:space="preserve"> que reúne mais de 380 organizações </w:t>
      </w:r>
      <w:r w:rsidRPr="004931BF" w:rsidR="00777DA6">
        <w:rPr>
          <w:rFonts w:ascii="Arial" w:hAnsi="Arial" w:cs="Arial"/>
          <w:color w:val="000000" w:themeColor="text1"/>
        </w:rPr>
        <w:t>de diferentes portes</w:t>
      </w:r>
      <w:r w:rsidRPr="004931BF" w:rsidR="0003726D">
        <w:rPr>
          <w:rFonts w:ascii="Arial" w:hAnsi="Arial" w:cs="Arial"/>
          <w:color w:val="000000" w:themeColor="text1"/>
        </w:rPr>
        <w:t>;</w:t>
      </w:r>
      <w:r w:rsidRPr="004931BF">
        <w:rPr>
          <w:rFonts w:ascii="Arial" w:hAnsi="Arial" w:cs="Arial"/>
          <w:color w:val="000000" w:themeColor="text1"/>
        </w:rPr>
        <w:t xml:space="preserve"> o Movimento 100% Transparência, maior iniciativa empresarial de transparência </w:t>
      </w:r>
      <w:r w:rsidRPr="004931BF" w:rsidR="004E5756">
        <w:rPr>
          <w:rFonts w:ascii="Arial" w:hAnsi="Arial" w:cs="Arial"/>
          <w:color w:val="000000" w:themeColor="text1"/>
        </w:rPr>
        <w:t xml:space="preserve">e integridade </w:t>
      </w:r>
      <w:r w:rsidRPr="004931BF">
        <w:rPr>
          <w:rFonts w:ascii="Arial" w:hAnsi="Arial" w:cs="Arial"/>
          <w:color w:val="000000" w:themeColor="text1"/>
        </w:rPr>
        <w:t>no país</w:t>
      </w:r>
      <w:r w:rsidRPr="004931BF" w:rsidR="0003726D">
        <w:rPr>
          <w:rFonts w:ascii="Arial" w:hAnsi="Arial" w:cs="Arial"/>
          <w:color w:val="000000" w:themeColor="text1"/>
        </w:rPr>
        <w:t>;</w:t>
      </w:r>
      <w:r w:rsidRPr="004931BF">
        <w:rPr>
          <w:rFonts w:ascii="Arial" w:hAnsi="Arial" w:cs="Arial"/>
          <w:color w:val="000000" w:themeColor="text1"/>
        </w:rPr>
        <w:t xml:space="preserve"> e as ações coletivas anticorrupção desenvolvidas em parceria com empresas e instituições públicas. Esses programas têm contribuído para o fortalecimento de estruturas de </w:t>
      </w:r>
      <w:r w:rsidRPr="00707E97">
        <w:rPr>
          <w:rFonts w:ascii="Arial" w:hAnsi="Arial" w:cs="Arial"/>
          <w:i/>
          <w:iCs/>
          <w:color w:val="000000" w:themeColor="text1"/>
        </w:rPr>
        <w:t>compliance,</w:t>
      </w:r>
      <w:r w:rsidRPr="004931BF">
        <w:rPr>
          <w:rFonts w:ascii="Arial" w:hAnsi="Arial" w:cs="Arial"/>
          <w:color w:val="000000" w:themeColor="text1"/>
        </w:rPr>
        <w:t xml:space="preserve"> cultura de integridade e mecanismos de prevenção de ilícitos ao longo das cadeias de valor.</w:t>
      </w:r>
    </w:p>
    <w:p w:rsidRPr="004931BF" w:rsidR="003473F8" w:rsidP="003473F8" w:rsidRDefault="003473F8" w14:paraId="4BA14685" w14:textId="7777777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Pr="004931BF" w:rsidR="001C03BD" w:rsidP="26FE7CD9" w:rsidRDefault="003473F8" w14:paraId="5416AD97" w14:textId="0A8C4A86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/>
          <w:color w:val="000000" w:themeColor="text1"/>
        </w:rPr>
        <w:t>Segundo Mônica Gregori, Diretora de Impacto do Pacto Global da ONU</w:t>
      </w:r>
      <w:r w:rsidRPr="004931BF" w:rsidR="001E45DF">
        <w:rPr>
          <w:rFonts w:ascii="Arial" w:hAnsi="Arial" w:cs="Arial"/>
          <w:color w:val="000000" w:themeColor="text1"/>
        </w:rPr>
        <w:t xml:space="preserve"> -</w:t>
      </w:r>
      <w:r w:rsidRPr="004931BF">
        <w:rPr>
          <w:rFonts w:ascii="Arial" w:hAnsi="Arial" w:cs="Arial"/>
          <w:color w:val="000000" w:themeColor="text1"/>
        </w:rPr>
        <w:t xml:space="preserve"> Rede Brasil, a</w:t>
      </w:r>
      <w:r w:rsidR="0088012A">
        <w:rPr>
          <w:rFonts w:ascii="Arial" w:hAnsi="Arial" w:cs="Arial"/>
          <w:color w:val="000000" w:themeColor="text1"/>
        </w:rPr>
        <w:t xml:space="preserve"> </w:t>
      </w:r>
      <w:r w:rsidRPr="004931BF" w:rsidR="73B84B33">
        <w:rPr>
          <w:rFonts w:ascii="Arial" w:hAnsi="Arial" w:cs="Arial" w:eastAsiaTheme="minorEastAsia"/>
          <w:color w:val="000000" w:themeColor="text1"/>
        </w:rPr>
        <w:t>presença da instituição em Paris reforça a conexão entre a agenda nacional e os debates globais. “A troca de experiências com lideranças internacionais amplia a capacidade de inovação e aperfeiçoamento das nossas iniciativas. Ao compartilhar os avanços do Brasil e dialogar com diferentes contextos, fortalecemos uma agenda comum de confiança e cooperação, essencial para mercados mais resilientes, justos e inclusivos”, destaca.</w:t>
      </w:r>
    </w:p>
    <w:p w:rsidR="26FE7CD9" w:rsidP="26FE7CD9" w:rsidRDefault="26FE7CD9" w14:paraId="7F6109BF" w14:textId="27FB329D">
      <w:pPr>
        <w:spacing w:after="0" w:line="276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D05F26" w:rsidR="00217E65" w:rsidP="00D05F26" w:rsidRDefault="73B84B33" w14:paraId="3F0E2C18" w14:textId="0C91D301">
      <w:pPr>
        <w:shd w:val="clear" w:color="auto" w:fill="FFFFFF" w:themeFill="background1"/>
        <w:spacing w:after="210"/>
        <w:jc w:val="both"/>
        <w:rPr>
          <w:rFonts w:ascii="Arial" w:hAnsi="Arial" w:cs="Arial"/>
          <w:color w:val="000000" w:themeColor="text1"/>
        </w:rPr>
      </w:pPr>
      <w:r w:rsidRPr="004931BF">
        <w:rPr>
          <w:rFonts w:ascii="Arial" w:hAnsi="Arial" w:cs="Arial" w:eastAsiaTheme="minorEastAsia"/>
          <w:color w:val="000000" w:themeColor="text1"/>
        </w:rPr>
        <w:lastRenderedPageBreak/>
        <w:t>A Diretora de Impacto reitera que, ao coorganizar o evento paralelo, a Rede Brasil amplia sua projeção internacional e reafirma seu compromisso com a promoção de práticas empresariais responsáveis. “A presença em Paris consolida nossa representação local do Pacto Global da ONU como ponte essencial entre o setor privado brasileiro e os principais fóruns globais de governança, contribuindo para posicionar o Brasil como protagonista na construção de um ambiente de negócios mais íntegro, competitivo e sustentável”, finaliza Gregori.</w:t>
      </w:r>
    </w:p>
    <w:p w:rsidRPr="005A1A21" w:rsidR="00D227B7" w:rsidP="00D227B7" w:rsidRDefault="00D227B7" w14:paraId="7F9B302C" w14:textId="77777777">
      <w:pPr>
        <w:spacing w:after="0" w:line="276" w:lineRule="auto"/>
        <w:jc w:val="both"/>
        <w:rPr>
          <w:rFonts w:ascii="Arial" w:hAnsi="Arial" w:eastAsia="Calibri" w:cs="Arial"/>
          <w:sz w:val="22"/>
          <w:szCs w:val="22"/>
        </w:rPr>
      </w:pPr>
      <w:r w:rsidRPr="005A1A21">
        <w:rPr>
          <w:rFonts w:ascii="Arial" w:hAnsi="Arial" w:eastAsia="Calibri" w:cs="Arial"/>
          <w:b/>
          <w:sz w:val="22"/>
          <w:szCs w:val="22"/>
        </w:rPr>
        <w:t>Sobre o Pacto Global da ONU</w:t>
      </w:r>
      <w:r w:rsidRPr="005A1A21">
        <w:rPr>
          <w:rFonts w:ascii="Arial" w:hAnsi="Arial" w:eastAsia="Calibri" w:cs="Arial"/>
          <w:sz w:val="22"/>
          <w:szCs w:val="22"/>
        </w:rPr>
        <w:t xml:space="preserve"> </w:t>
      </w:r>
    </w:p>
    <w:p w:rsidRPr="005A1A21" w:rsidR="00D227B7" w:rsidP="00D227B7" w:rsidRDefault="00D227B7" w14:paraId="7F93F4B4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A1A21">
        <w:rPr>
          <w:rFonts w:ascii="Arial" w:hAnsi="Arial" w:eastAsia="Calibri" w:cs="Arial"/>
          <w:sz w:val="22"/>
          <w:szCs w:val="22"/>
        </w:rPr>
        <w:t>Como uma iniciativa especial do Secretário-Geral da ONU, o Pacto Global das Nações Unidas é uma convocação para que as empresas de todo o mundo alinhem suas operações e estratégias a dez princípios universais nas áreas de direitos humanos, trabalho, meio ambiente e anticorrupção. Lançado em 2000, o Pacto Global orienta e apoia a comunidade empresarial global no avanço das metas e valores da ONU por meio de práticas corporativas responsáveis. Tem mais de 20 mil participantes distribuídos em 65 redes que cobrem 85 países, sendo a maior iniciativa de sustentabilidade corporativa do mundo. Há ainda 5 Hubs em diferentes regiões do mundo e mais 9 gerentes regionais responsáveis pelo processo de implementação em mais 16 países. Para mais informações, siga @globalcompact nas mídias sociais e visite nosso website em</w:t>
      </w:r>
      <w:hyperlink r:id="rId12">
        <w:r w:rsidRPr="005A1A21">
          <w:rPr>
            <w:rFonts w:ascii="Arial" w:hAnsi="Arial" w:eastAsia="Calibri" w:cs="Arial"/>
            <w:sz w:val="22"/>
            <w:szCs w:val="22"/>
          </w:rPr>
          <w:t xml:space="preserve"> </w:t>
        </w:r>
      </w:hyperlink>
      <w:hyperlink r:id="rId13">
        <w:r w:rsidRPr="005A1A21">
          <w:rPr>
            <w:rFonts w:ascii="Arial" w:hAnsi="Arial" w:eastAsia="Calibri" w:cs="Arial"/>
            <w:color w:val="0000FF"/>
            <w:sz w:val="22"/>
            <w:szCs w:val="22"/>
            <w:u w:val="single"/>
          </w:rPr>
          <w:t>www.unglobalcompact.org</w:t>
        </w:r>
      </w:hyperlink>
      <w:r w:rsidRPr="005A1A21">
        <w:rPr>
          <w:rFonts w:ascii="Arial" w:hAnsi="Arial" w:cs="Arial"/>
          <w:sz w:val="22"/>
          <w:szCs w:val="22"/>
        </w:rPr>
        <w:t>.</w:t>
      </w:r>
    </w:p>
    <w:p w:rsidRPr="005A1A21" w:rsidR="00D227B7" w:rsidP="00D227B7" w:rsidRDefault="00D227B7" w14:paraId="6A1F8CCF" w14:textId="77777777">
      <w:pPr>
        <w:shd w:val="clear" w:color="auto" w:fill="FFFFFF"/>
        <w:spacing w:after="0" w:line="276" w:lineRule="auto"/>
        <w:jc w:val="both"/>
        <w:rPr>
          <w:rFonts w:ascii="Arial" w:hAnsi="Arial" w:eastAsia="Arial" w:cs="Arial"/>
          <w:sz w:val="22"/>
          <w:szCs w:val="22"/>
        </w:rPr>
      </w:pPr>
      <w:r w:rsidRPr="005A1A21">
        <w:rPr>
          <w:rFonts w:ascii="Arial" w:hAnsi="Arial" w:eastAsia="Arial" w:cs="Arial"/>
          <w:sz w:val="22"/>
          <w:szCs w:val="22"/>
        </w:rPr>
        <w:t xml:space="preserve"> </w:t>
      </w:r>
    </w:p>
    <w:p w:rsidRPr="005A1A21" w:rsidR="00D227B7" w:rsidP="006E5EAB" w:rsidRDefault="00D227B7" w14:paraId="0ECEB995" w14:textId="72CD7B93">
      <w:pPr>
        <w:shd w:val="clear" w:color="auto" w:fill="FFFFFF"/>
        <w:spacing w:after="0" w:line="276" w:lineRule="auto"/>
        <w:jc w:val="both"/>
        <w:rPr>
          <w:rFonts w:ascii="Arial" w:hAnsi="Arial" w:eastAsia="Arial" w:cs="Arial"/>
          <w:sz w:val="22"/>
          <w:szCs w:val="22"/>
        </w:rPr>
      </w:pPr>
      <w:r w:rsidRPr="005A1A21">
        <w:rPr>
          <w:rFonts w:ascii="Arial" w:hAnsi="Arial" w:eastAsia="Calibri" w:cs="Arial"/>
          <w:b/>
          <w:sz w:val="22"/>
          <w:szCs w:val="22"/>
        </w:rPr>
        <w:t>O Pacto Global da ONU</w:t>
      </w:r>
      <w:r w:rsidRPr="005A1A21" w:rsidR="00BC6CA2">
        <w:rPr>
          <w:rFonts w:ascii="Arial" w:hAnsi="Arial" w:eastAsia="Calibri" w:cs="Arial"/>
          <w:b/>
          <w:sz w:val="22"/>
          <w:szCs w:val="22"/>
        </w:rPr>
        <w:t xml:space="preserve"> </w:t>
      </w:r>
      <w:r w:rsidRPr="005A1A21">
        <w:rPr>
          <w:rFonts w:ascii="Arial" w:hAnsi="Arial" w:eastAsia="Calibri" w:cs="Arial"/>
          <w:b/>
          <w:sz w:val="22"/>
          <w:szCs w:val="22"/>
        </w:rPr>
        <w:t>– Rede Brasil f</w:t>
      </w:r>
      <w:r w:rsidRPr="005A1A21">
        <w:rPr>
          <w:rFonts w:ascii="Arial" w:hAnsi="Arial" w:eastAsia="Calibri" w:cs="Arial"/>
          <w:sz w:val="22"/>
          <w:szCs w:val="22"/>
        </w:rPr>
        <w:t>oi criado em 2003 e, hoje, é a segunda maior rede local do mundo, com mais de 2.000 mil participantes. Os mais de 60 projetos conduzidos no país abrangem, principalmente, os temas: Água, Oceano, Resíduos, Agricultura, Florestas, Clima, Direitos Humanos e Trabalho, Anticorrupção, Engajamento e Comunicação. Para mais informações, siga @pactoglobalonubr nas mídias sociais e visite nosso website em</w:t>
      </w:r>
      <w:hyperlink r:id="rId14">
        <w:r w:rsidRPr="005A1A21">
          <w:rPr>
            <w:rFonts w:ascii="Arial" w:hAnsi="Arial" w:eastAsia="Calibri" w:cs="Arial"/>
            <w:sz w:val="22"/>
            <w:szCs w:val="22"/>
          </w:rPr>
          <w:t xml:space="preserve"> </w:t>
        </w:r>
      </w:hyperlink>
      <w:hyperlink r:id="rId15">
        <w:r w:rsidRPr="005A1A21">
          <w:rPr>
            <w:rFonts w:ascii="Arial" w:hAnsi="Arial" w:eastAsia="Calibri" w:cs="Arial"/>
            <w:color w:val="0000FF"/>
            <w:sz w:val="22"/>
            <w:szCs w:val="22"/>
            <w:u w:val="single"/>
          </w:rPr>
          <w:t>www.pactoglobal.org.br</w:t>
        </w:r>
      </w:hyperlink>
      <w:r w:rsidRPr="005A1A21">
        <w:rPr>
          <w:rFonts w:ascii="Arial" w:hAnsi="Arial" w:cs="Arial"/>
          <w:sz w:val="22"/>
          <w:szCs w:val="22"/>
        </w:rPr>
        <w:t>.</w:t>
      </w:r>
      <w:r w:rsidRPr="005A1A21">
        <w:rPr>
          <w:rFonts w:ascii="Arial" w:hAnsi="Arial" w:eastAsia="Arial" w:cs="Arial"/>
          <w:sz w:val="22"/>
          <w:szCs w:val="22"/>
        </w:rPr>
        <w:t xml:space="preserve"> </w:t>
      </w:r>
    </w:p>
    <w:p w:rsidRPr="005A1A21" w:rsidR="006E5EAB" w:rsidP="00D227B7" w:rsidRDefault="006E5EAB" w14:paraId="459D2AEC" w14:textId="77777777">
      <w:pPr>
        <w:spacing w:after="0" w:line="276" w:lineRule="auto"/>
        <w:jc w:val="both"/>
        <w:rPr>
          <w:rFonts w:ascii="Arial" w:hAnsi="Arial" w:eastAsia="Arial" w:cs="Arial"/>
          <w:b/>
          <w:sz w:val="22"/>
          <w:szCs w:val="22"/>
        </w:rPr>
      </w:pPr>
    </w:p>
    <w:p w:rsidRPr="005A1A21" w:rsidR="00D227B7" w:rsidP="00D227B7" w:rsidRDefault="00D227B7" w14:paraId="2BB24C0B" w14:textId="77777777">
      <w:pPr>
        <w:spacing w:after="0" w:line="276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5A1A21">
        <w:rPr>
          <w:rFonts w:ascii="Arial" w:hAnsi="Arial" w:eastAsia="Arial" w:cs="Arial"/>
          <w:b/>
          <w:color w:val="000000"/>
          <w:sz w:val="22"/>
          <w:szCs w:val="22"/>
        </w:rPr>
        <w:t>Informações para a imprensa </w:t>
      </w:r>
      <w:r w:rsidRPr="005A1A21">
        <w:rPr>
          <w:rFonts w:ascii="Arial" w:hAnsi="Arial" w:eastAsia="Arial" w:cs="Arial"/>
          <w:color w:val="000000"/>
          <w:sz w:val="22"/>
          <w:szCs w:val="22"/>
        </w:rPr>
        <w:t> </w:t>
      </w:r>
    </w:p>
    <w:p w:rsidRPr="005A1A21" w:rsidR="00D227B7" w:rsidP="00D227B7" w:rsidRDefault="00D227B7" w14:paraId="721BFD56" w14:textId="77777777">
      <w:pPr>
        <w:spacing w:after="0" w:line="276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5A1A21">
        <w:rPr>
          <w:rFonts w:ascii="Arial" w:hAnsi="Arial" w:eastAsia="Arial" w:cs="Arial"/>
          <w:noProof/>
          <w:sz w:val="22"/>
          <w:szCs w:val="22"/>
        </w:rPr>
        <w:drawing>
          <wp:inline distT="0" distB="0" distL="0" distR="0" wp14:anchorId="72CA251E" wp14:editId="4FFED367">
            <wp:extent cx="1219200" cy="523875"/>
            <wp:effectExtent l="0" t="0" r="0" b="0"/>
            <wp:docPr id="1781060371" name="image2.png" descr="Forma&#10;&#10;Descrição gerada automaticamente com confiança média, 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orma&#10;&#10;Descrição gerada automaticamente com confiança média, Imagem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1A21">
        <w:rPr>
          <w:rFonts w:ascii="Arial" w:hAnsi="Arial" w:eastAsia="Arial" w:cs="Arial"/>
          <w:color w:val="000000"/>
          <w:sz w:val="22"/>
          <w:szCs w:val="22"/>
        </w:rPr>
        <w:t> </w:t>
      </w:r>
    </w:p>
    <w:p w:rsidRPr="005A1A21" w:rsidR="00D227B7" w:rsidP="00D227B7" w:rsidRDefault="00D227B7" w14:paraId="36D2C70D" w14:textId="77777777">
      <w:pPr>
        <w:spacing w:after="0" w:line="276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5A1A21">
        <w:rPr>
          <w:rFonts w:ascii="Arial" w:hAnsi="Arial" w:eastAsia="Arial" w:cs="Arial"/>
          <w:color w:val="000000"/>
          <w:sz w:val="22"/>
          <w:szCs w:val="22"/>
        </w:rPr>
        <w:t>Carlos Nascimento Jr.</w:t>
      </w:r>
    </w:p>
    <w:p w:rsidRPr="005A1A21" w:rsidR="00D227B7" w:rsidP="00D227B7" w:rsidRDefault="00D227B7" w14:paraId="4F2B0C79" w14:textId="77777777">
      <w:pPr>
        <w:spacing w:after="0" w:line="276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05A1A21">
        <w:rPr>
          <w:rFonts w:ascii="Arial" w:hAnsi="Arial" w:eastAsia="Arial" w:cs="Arial"/>
          <w:color w:val="000000"/>
          <w:sz w:val="22"/>
          <w:szCs w:val="22"/>
        </w:rPr>
        <w:t>Jackson Viapiana</w:t>
      </w:r>
    </w:p>
    <w:p w:rsidRPr="005A1A21" w:rsidR="005B3BB6" w:rsidP="000B412E" w:rsidRDefault="00D227B7" w14:paraId="3CD6F3B8" w14:textId="52FF2BF6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hyperlink r:id="rId17">
        <w:r w:rsidRPr="005A1A21">
          <w:rPr>
            <w:rFonts w:ascii="Arial" w:hAnsi="Arial" w:eastAsia="Arial" w:cs="Arial"/>
            <w:color w:val="0563C1"/>
            <w:sz w:val="22"/>
            <w:szCs w:val="22"/>
            <w:u w:val="single"/>
          </w:rPr>
          <w:t>pactoglobal@maquinacw.com</w:t>
        </w:r>
      </w:hyperlink>
    </w:p>
    <w:sectPr w:rsidRPr="005A1A21" w:rsidR="005B3BB6">
      <w:headerReference w:type="default" r:id="rId1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C1A" w:rsidP="00D227B7" w:rsidRDefault="00335C1A" w14:paraId="4BAB8F1A" w14:textId="77777777">
      <w:pPr>
        <w:spacing w:after="0" w:line="240" w:lineRule="auto"/>
      </w:pPr>
      <w:r>
        <w:separator/>
      </w:r>
    </w:p>
  </w:endnote>
  <w:endnote w:type="continuationSeparator" w:id="0">
    <w:p w:rsidR="00335C1A" w:rsidP="00D227B7" w:rsidRDefault="00335C1A" w14:paraId="2DA2A5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PP">
    <w:charset w:val="00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C1A" w:rsidP="00D227B7" w:rsidRDefault="00335C1A" w14:paraId="2D56BC90" w14:textId="77777777">
      <w:pPr>
        <w:spacing w:after="0" w:line="240" w:lineRule="auto"/>
      </w:pPr>
      <w:r>
        <w:separator/>
      </w:r>
    </w:p>
  </w:footnote>
  <w:footnote w:type="continuationSeparator" w:id="0">
    <w:p w:rsidR="00335C1A" w:rsidP="00D227B7" w:rsidRDefault="00335C1A" w14:paraId="76A094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27B7" w:rsidP="00D227B7" w:rsidRDefault="00D227B7" w14:paraId="7DFE683E" w14:textId="77777777">
    <w:pPr>
      <w:jc w:val="distribute"/>
    </w:pPr>
    <w:r>
      <w:rPr>
        <w:noProof/>
      </w:rPr>
      <w:drawing>
        <wp:inline distT="0" distB="0" distL="0" distR="0" wp14:anchorId="23F2119B" wp14:editId="189A1D2F">
          <wp:extent cx="1085850" cy="323850"/>
          <wp:effectExtent l="0" t="0" r="0" b="0"/>
          <wp:docPr id="1781060373" name="image1.png" descr="Uma imagem contendo objeto, relógio&#10;&#10;Descrição gerada automaticamente, Imagem, Imagem, 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objeto, relógio&#10;&#10;Descrição gerada automaticamente, Imagem, Imagem, Imag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B5E5E8D" wp14:editId="1E5E3632">
          <wp:extent cx="857250" cy="304800"/>
          <wp:effectExtent l="0" t="0" r="0" b="0"/>
          <wp:docPr id="1781060372" name="image3.png" descr="Uma imagem contendo Interface gráfica do usuário&#10;&#10;O conteúdo gerado por IA pode estar incorreto., Imagem, 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ntendo Interface gráfica do usuário&#10;&#10;O conteúdo gerado por IA pode estar incorreto., Imagem, Image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A44"/>
    <w:multiLevelType w:val="hybridMultilevel"/>
    <w:tmpl w:val="AB60FD7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7467D"/>
    <w:multiLevelType w:val="hybridMultilevel"/>
    <w:tmpl w:val="92429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06A1"/>
    <w:multiLevelType w:val="hybridMultilevel"/>
    <w:tmpl w:val="B148A2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0022"/>
    <w:multiLevelType w:val="hybridMultilevel"/>
    <w:tmpl w:val="C2501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60AC"/>
    <w:multiLevelType w:val="hybridMultilevel"/>
    <w:tmpl w:val="900EE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7973">
    <w:abstractNumId w:val="0"/>
  </w:num>
  <w:num w:numId="2" w16cid:durableId="1462991241">
    <w:abstractNumId w:val="1"/>
  </w:num>
  <w:num w:numId="3" w16cid:durableId="1825851344">
    <w:abstractNumId w:val="4"/>
  </w:num>
  <w:num w:numId="4" w16cid:durableId="993341395">
    <w:abstractNumId w:val="3"/>
  </w:num>
  <w:num w:numId="5" w16cid:durableId="55215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markup="0" w:insDel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7F"/>
    <w:rsid w:val="000044F8"/>
    <w:rsid w:val="00011E49"/>
    <w:rsid w:val="00021449"/>
    <w:rsid w:val="00023518"/>
    <w:rsid w:val="000259D1"/>
    <w:rsid w:val="00031584"/>
    <w:rsid w:val="0003726D"/>
    <w:rsid w:val="00037C4C"/>
    <w:rsid w:val="00042B88"/>
    <w:rsid w:val="000516AE"/>
    <w:rsid w:val="00056F71"/>
    <w:rsid w:val="00087F32"/>
    <w:rsid w:val="00092711"/>
    <w:rsid w:val="00094293"/>
    <w:rsid w:val="000B0956"/>
    <w:rsid w:val="000B412E"/>
    <w:rsid w:val="000C6CD5"/>
    <w:rsid w:val="000E785D"/>
    <w:rsid w:val="000F0BC0"/>
    <w:rsid w:val="000F384C"/>
    <w:rsid w:val="000F5447"/>
    <w:rsid w:val="000F6924"/>
    <w:rsid w:val="001031D6"/>
    <w:rsid w:val="00112964"/>
    <w:rsid w:val="0011357D"/>
    <w:rsid w:val="00120B6F"/>
    <w:rsid w:val="00127E55"/>
    <w:rsid w:val="00152620"/>
    <w:rsid w:val="00157390"/>
    <w:rsid w:val="00162C89"/>
    <w:rsid w:val="00171B0E"/>
    <w:rsid w:val="00175761"/>
    <w:rsid w:val="00177DB9"/>
    <w:rsid w:val="00183EDC"/>
    <w:rsid w:val="001900B8"/>
    <w:rsid w:val="0019033A"/>
    <w:rsid w:val="0019195F"/>
    <w:rsid w:val="001A3ADF"/>
    <w:rsid w:val="001A5D9B"/>
    <w:rsid w:val="001A6CE0"/>
    <w:rsid w:val="001B2176"/>
    <w:rsid w:val="001B358A"/>
    <w:rsid w:val="001C03BD"/>
    <w:rsid w:val="001D13A7"/>
    <w:rsid w:val="001D16B1"/>
    <w:rsid w:val="001E45DF"/>
    <w:rsid w:val="001F05E3"/>
    <w:rsid w:val="00210474"/>
    <w:rsid w:val="0021167F"/>
    <w:rsid w:val="00217E65"/>
    <w:rsid w:val="00226D8F"/>
    <w:rsid w:val="0025367B"/>
    <w:rsid w:val="00257702"/>
    <w:rsid w:val="00271124"/>
    <w:rsid w:val="002735E3"/>
    <w:rsid w:val="00277F14"/>
    <w:rsid w:val="0028414E"/>
    <w:rsid w:val="002868F8"/>
    <w:rsid w:val="00291536"/>
    <w:rsid w:val="002A2D2F"/>
    <w:rsid w:val="002B3818"/>
    <w:rsid w:val="002C131F"/>
    <w:rsid w:val="002C3481"/>
    <w:rsid w:val="002D027B"/>
    <w:rsid w:val="002E032B"/>
    <w:rsid w:val="002E5D43"/>
    <w:rsid w:val="002E6D70"/>
    <w:rsid w:val="002F09E1"/>
    <w:rsid w:val="002F0BE0"/>
    <w:rsid w:val="002F2C89"/>
    <w:rsid w:val="00303456"/>
    <w:rsid w:val="003036B6"/>
    <w:rsid w:val="00311EB4"/>
    <w:rsid w:val="00312D71"/>
    <w:rsid w:val="00314541"/>
    <w:rsid w:val="00335C1A"/>
    <w:rsid w:val="0033719A"/>
    <w:rsid w:val="003473F8"/>
    <w:rsid w:val="00352927"/>
    <w:rsid w:val="0035630C"/>
    <w:rsid w:val="00362BE9"/>
    <w:rsid w:val="003A719E"/>
    <w:rsid w:val="003C0479"/>
    <w:rsid w:val="003C0A87"/>
    <w:rsid w:val="004210DA"/>
    <w:rsid w:val="004219DC"/>
    <w:rsid w:val="00423345"/>
    <w:rsid w:val="00424D66"/>
    <w:rsid w:val="00430D35"/>
    <w:rsid w:val="00432579"/>
    <w:rsid w:val="0043678D"/>
    <w:rsid w:val="00436DFD"/>
    <w:rsid w:val="00476625"/>
    <w:rsid w:val="0048376E"/>
    <w:rsid w:val="004931BF"/>
    <w:rsid w:val="004A1309"/>
    <w:rsid w:val="004A6FB3"/>
    <w:rsid w:val="004C0F48"/>
    <w:rsid w:val="004D0022"/>
    <w:rsid w:val="004E3640"/>
    <w:rsid w:val="004E5756"/>
    <w:rsid w:val="0051072C"/>
    <w:rsid w:val="00521F5B"/>
    <w:rsid w:val="005269B7"/>
    <w:rsid w:val="00536CED"/>
    <w:rsid w:val="005379F3"/>
    <w:rsid w:val="00542F93"/>
    <w:rsid w:val="00545783"/>
    <w:rsid w:val="005538CB"/>
    <w:rsid w:val="00567FD5"/>
    <w:rsid w:val="00570D17"/>
    <w:rsid w:val="005719E4"/>
    <w:rsid w:val="00571BA2"/>
    <w:rsid w:val="00586CFA"/>
    <w:rsid w:val="005873F6"/>
    <w:rsid w:val="00590457"/>
    <w:rsid w:val="00597051"/>
    <w:rsid w:val="005A1A21"/>
    <w:rsid w:val="005A4DC4"/>
    <w:rsid w:val="005A7EFC"/>
    <w:rsid w:val="005B3BB6"/>
    <w:rsid w:val="005D3C97"/>
    <w:rsid w:val="005E2D7C"/>
    <w:rsid w:val="005E4F3A"/>
    <w:rsid w:val="00607065"/>
    <w:rsid w:val="00617341"/>
    <w:rsid w:val="006271BB"/>
    <w:rsid w:val="006366C5"/>
    <w:rsid w:val="00654F10"/>
    <w:rsid w:val="00681D01"/>
    <w:rsid w:val="00685DF4"/>
    <w:rsid w:val="006949CD"/>
    <w:rsid w:val="006A0BCF"/>
    <w:rsid w:val="006A5216"/>
    <w:rsid w:val="006A6231"/>
    <w:rsid w:val="006B2773"/>
    <w:rsid w:val="006C66D6"/>
    <w:rsid w:val="006C736E"/>
    <w:rsid w:val="006E5EAB"/>
    <w:rsid w:val="00707E97"/>
    <w:rsid w:val="00710C9F"/>
    <w:rsid w:val="0071572E"/>
    <w:rsid w:val="00717549"/>
    <w:rsid w:val="00734834"/>
    <w:rsid w:val="00735E8D"/>
    <w:rsid w:val="00736378"/>
    <w:rsid w:val="0074199F"/>
    <w:rsid w:val="00742575"/>
    <w:rsid w:val="007425AB"/>
    <w:rsid w:val="00746C6C"/>
    <w:rsid w:val="00755B1B"/>
    <w:rsid w:val="007634AB"/>
    <w:rsid w:val="00763814"/>
    <w:rsid w:val="00765B74"/>
    <w:rsid w:val="00777DA6"/>
    <w:rsid w:val="00780132"/>
    <w:rsid w:val="007A4699"/>
    <w:rsid w:val="007B0434"/>
    <w:rsid w:val="007C11C7"/>
    <w:rsid w:val="007C3827"/>
    <w:rsid w:val="007C4D49"/>
    <w:rsid w:val="007C75CA"/>
    <w:rsid w:val="007D715E"/>
    <w:rsid w:val="007F0F77"/>
    <w:rsid w:val="00800AC9"/>
    <w:rsid w:val="00804885"/>
    <w:rsid w:val="00807CDF"/>
    <w:rsid w:val="00817ABB"/>
    <w:rsid w:val="00822F79"/>
    <w:rsid w:val="00837B2C"/>
    <w:rsid w:val="00842DEA"/>
    <w:rsid w:val="00852744"/>
    <w:rsid w:val="0085474F"/>
    <w:rsid w:val="00854910"/>
    <w:rsid w:val="008641E7"/>
    <w:rsid w:val="00873CB1"/>
    <w:rsid w:val="0088012A"/>
    <w:rsid w:val="00882F6C"/>
    <w:rsid w:val="00884AD0"/>
    <w:rsid w:val="00891B9E"/>
    <w:rsid w:val="008925B1"/>
    <w:rsid w:val="008944C0"/>
    <w:rsid w:val="008A4B91"/>
    <w:rsid w:val="008B2A1F"/>
    <w:rsid w:val="008B6870"/>
    <w:rsid w:val="008D13DD"/>
    <w:rsid w:val="008E34AA"/>
    <w:rsid w:val="008F4309"/>
    <w:rsid w:val="008F5BA8"/>
    <w:rsid w:val="00900D00"/>
    <w:rsid w:val="00915FA7"/>
    <w:rsid w:val="00951C98"/>
    <w:rsid w:val="00956361"/>
    <w:rsid w:val="00976544"/>
    <w:rsid w:val="009A4B94"/>
    <w:rsid w:val="009A68E7"/>
    <w:rsid w:val="009B4CD8"/>
    <w:rsid w:val="009B5106"/>
    <w:rsid w:val="009D0744"/>
    <w:rsid w:val="009D4844"/>
    <w:rsid w:val="009D4E96"/>
    <w:rsid w:val="009E181E"/>
    <w:rsid w:val="009F1B75"/>
    <w:rsid w:val="00A07F6C"/>
    <w:rsid w:val="00A125B1"/>
    <w:rsid w:val="00A145F2"/>
    <w:rsid w:val="00A17E2B"/>
    <w:rsid w:val="00A17F2C"/>
    <w:rsid w:val="00A3480D"/>
    <w:rsid w:val="00A37B7B"/>
    <w:rsid w:val="00A570C0"/>
    <w:rsid w:val="00A60BD7"/>
    <w:rsid w:val="00A70CA6"/>
    <w:rsid w:val="00A71AD5"/>
    <w:rsid w:val="00A7320D"/>
    <w:rsid w:val="00A773A0"/>
    <w:rsid w:val="00A91F98"/>
    <w:rsid w:val="00AC03C4"/>
    <w:rsid w:val="00AC0C81"/>
    <w:rsid w:val="00AD05AD"/>
    <w:rsid w:val="00AE36A1"/>
    <w:rsid w:val="00B01979"/>
    <w:rsid w:val="00B037B7"/>
    <w:rsid w:val="00B201D6"/>
    <w:rsid w:val="00B2417A"/>
    <w:rsid w:val="00B322F6"/>
    <w:rsid w:val="00B376EC"/>
    <w:rsid w:val="00B471D8"/>
    <w:rsid w:val="00B4733E"/>
    <w:rsid w:val="00B516C1"/>
    <w:rsid w:val="00B569FE"/>
    <w:rsid w:val="00B67BDE"/>
    <w:rsid w:val="00B71FF9"/>
    <w:rsid w:val="00B802FA"/>
    <w:rsid w:val="00BA42EB"/>
    <w:rsid w:val="00BA696A"/>
    <w:rsid w:val="00BB30BF"/>
    <w:rsid w:val="00BC6CA2"/>
    <w:rsid w:val="00BE15B5"/>
    <w:rsid w:val="00BE1798"/>
    <w:rsid w:val="00BE3F86"/>
    <w:rsid w:val="00BF7F74"/>
    <w:rsid w:val="00C244DB"/>
    <w:rsid w:val="00C431D2"/>
    <w:rsid w:val="00C53B0E"/>
    <w:rsid w:val="00C61BA1"/>
    <w:rsid w:val="00C63790"/>
    <w:rsid w:val="00C671C5"/>
    <w:rsid w:val="00C84887"/>
    <w:rsid w:val="00CA7C62"/>
    <w:rsid w:val="00CC2304"/>
    <w:rsid w:val="00CD77F7"/>
    <w:rsid w:val="00CF3CF9"/>
    <w:rsid w:val="00D05F26"/>
    <w:rsid w:val="00D1546D"/>
    <w:rsid w:val="00D227B7"/>
    <w:rsid w:val="00D36233"/>
    <w:rsid w:val="00D43764"/>
    <w:rsid w:val="00D50F71"/>
    <w:rsid w:val="00D51853"/>
    <w:rsid w:val="00D60AD1"/>
    <w:rsid w:val="00D617E8"/>
    <w:rsid w:val="00D6502A"/>
    <w:rsid w:val="00D8577C"/>
    <w:rsid w:val="00D917AF"/>
    <w:rsid w:val="00DA4517"/>
    <w:rsid w:val="00DB50BE"/>
    <w:rsid w:val="00DB7F01"/>
    <w:rsid w:val="00DD25D5"/>
    <w:rsid w:val="00DD3A11"/>
    <w:rsid w:val="00DE3C44"/>
    <w:rsid w:val="00DF2422"/>
    <w:rsid w:val="00DF47D2"/>
    <w:rsid w:val="00DF61CC"/>
    <w:rsid w:val="00E11883"/>
    <w:rsid w:val="00E16917"/>
    <w:rsid w:val="00E26F8C"/>
    <w:rsid w:val="00E358C6"/>
    <w:rsid w:val="00E5211F"/>
    <w:rsid w:val="00E67613"/>
    <w:rsid w:val="00E7012A"/>
    <w:rsid w:val="00E74845"/>
    <w:rsid w:val="00EA39B3"/>
    <w:rsid w:val="00EB1F73"/>
    <w:rsid w:val="00EB3513"/>
    <w:rsid w:val="00EE72F6"/>
    <w:rsid w:val="00F02F35"/>
    <w:rsid w:val="00F1689A"/>
    <w:rsid w:val="00F1787E"/>
    <w:rsid w:val="00F21884"/>
    <w:rsid w:val="00F32433"/>
    <w:rsid w:val="00F360AB"/>
    <w:rsid w:val="00F42A85"/>
    <w:rsid w:val="00F43E15"/>
    <w:rsid w:val="00F626B4"/>
    <w:rsid w:val="00F81D91"/>
    <w:rsid w:val="00F86D0B"/>
    <w:rsid w:val="00F87BC6"/>
    <w:rsid w:val="00FA6114"/>
    <w:rsid w:val="00FB34AC"/>
    <w:rsid w:val="00FD3489"/>
    <w:rsid w:val="00FF77C6"/>
    <w:rsid w:val="13993CBE"/>
    <w:rsid w:val="143431D8"/>
    <w:rsid w:val="193494C1"/>
    <w:rsid w:val="1A69E626"/>
    <w:rsid w:val="1AD1E886"/>
    <w:rsid w:val="1D2309F9"/>
    <w:rsid w:val="1D2914BB"/>
    <w:rsid w:val="211BEAC7"/>
    <w:rsid w:val="251888DC"/>
    <w:rsid w:val="26FE7CD9"/>
    <w:rsid w:val="2CEECCEC"/>
    <w:rsid w:val="2CF0797B"/>
    <w:rsid w:val="2DDEE32D"/>
    <w:rsid w:val="313A8458"/>
    <w:rsid w:val="34B4A5DE"/>
    <w:rsid w:val="3E13A478"/>
    <w:rsid w:val="4313B107"/>
    <w:rsid w:val="5166561A"/>
    <w:rsid w:val="5DAE7D30"/>
    <w:rsid w:val="5DE67886"/>
    <w:rsid w:val="5EC1198F"/>
    <w:rsid w:val="643CB8E6"/>
    <w:rsid w:val="689533BD"/>
    <w:rsid w:val="6F0C5591"/>
    <w:rsid w:val="73B84B33"/>
    <w:rsid w:val="7B4B7ACE"/>
    <w:rsid w:val="7CAB46CE"/>
    <w:rsid w:val="7CF9A47C"/>
    <w:rsid w:val="7F7EC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AA36"/>
  <w15:chartTrackingRefBased/>
  <w15:docId w15:val="{06D40F06-14CB-447E-8D8F-7EE67D94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6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6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116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116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116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1167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1167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1167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1167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1167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116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6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11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1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67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116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6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6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6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116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3483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8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27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27B7"/>
  </w:style>
  <w:style w:type="paragraph" w:styleId="Rodap">
    <w:name w:val="footer"/>
    <w:basedOn w:val="Normal"/>
    <w:link w:val="RodapChar"/>
    <w:uiPriority w:val="99"/>
    <w:unhideWhenUsed/>
    <w:rsid w:val="00D227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27B7"/>
  </w:style>
  <w:style w:type="paragraph" w:styleId="Reviso">
    <w:name w:val="Revision"/>
    <w:hidden/>
    <w:uiPriority w:val="99"/>
    <w:semiHidden/>
    <w:rsid w:val="00D227B7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unglobalcompact.org/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unglobalcompact.org/" TargetMode="External" Id="rId12" /><Relationship Type="http://schemas.openxmlformats.org/officeDocument/2006/relationships/hyperlink" Target="mailto:pactoglobal@maquinacw.com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1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actoglobal.org.br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://www.pactoglobal.org.br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pactoglobal.org.br/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26C8BD12077B4DA63384B8E99E032F" ma:contentTypeVersion="75" ma:contentTypeDescription="Crie um novo documento." ma:contentTypeScope="" ma:versionID="7524765d4fb0b387c14f315f99022827">
  <xsd:schema xmlns:xsd="http://www.w3.org/2001/XMLSchema" xmlns:xs="http://www.w3.org/2001/XMLSchema" xmlns:p="http://schemas.microsoft.com/office/2006/metadata/properties" xmlns:ns1="http://schemas.microsoft.com/sharepoint/v3" xmlns:ns2="51987bfc-42d7-4bc8-bfb9-37262de4bd3e" xmlns:ns3="01242885-3eba-498a-92c6-eb28e9ccf7e0" targetNamespace="http://schemas.microsoft.com/office/2006/metadata/properties" ma:root="true" ma:fieldsID="bd101b854382520f89a2591aef85c423" ns1:_="" ns2:_="" ns3:_="">
    <xsd:import namespace="http://schemas.microsoft.com/sharepoint/v3"/>
    <xsd:import namespace="51987bfc-42d7-4bc8-bfb9-37262de4bd3e"/>
    <xsd:import namespace="01242885-3eba-498a-92c6-eb28e9ccf7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Data de Validade Original" ma:hidden="true" ma:internalName="_dlc_ExpireDateSaved" ma:readOnly="true">
      <xsd:simpleType>
        <xsd:restriction base="dms:DateTime"/>
      </xsd:simpleType>
    </xsd:element>
    <xsd:element name="_dlc_ExpireDate" ma:index="22" nillable="true" ma:displayName="Data de Validade" ma:hidden="true" ma:internalName="_dlc_ExpireDate" ma:readOnly="true">
      <xsd:simpleType>
        <xsd:restriction base="dms:DateTime"/>
      </xsd:simpleType>
    </xsd:element>
    <xsd:element name="_dlc_Exempt" ma:index="23" nillable="true" ma:displayName="Isentar de Política" ma:hidden="true" ma:internalName="_dlc_Exempt" ma:readOnly="true">
      <xsd:simpleType>
        <xsd:restriction base="dms:Unknown"/>
      </xsd:simpleType>
    </xsd:element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7bfc-42d7-4bc8-bfb9-37262de4bd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35ce230-6507-4707-9229-e805ee8bb966}" ma:internalName="TaxCatchAll" ma:readOnly="false" ma:showField="CatchAllData" ma:web="51987bfc-42d7-4bc8-bfb9-37262de4b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2885-3eba-498a-92c6-eb28e9ccf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987bfc-42d7-4bc8-bfb9-37262de4bd3e" xsi:nil="true"/>
    <_ip_UnifiedCompliancePolicyProperties xmlns="http://schemas.microsoft.com/sharepoint/v3" xsi:nil="true"/>
    <lcf76f155ced4ddcb4097134ff3c332f xmlns="01242885-3eba-498a-92c6-eb28e9ccf7e0">
      <Terms xmlns="http://schemas.microsoft.com/office/infopath/2007/PartnerControls"/>
    </lcf76f155ced4ddcb4097134ff3c332f>
    <SharedWithUsers xmlns="51987bfc-42d7-4bc8-bfb9-37262de4bd3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0AD06-D74A-4AEA-BFA1-83F8102B4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FDD3F-84B6-4C22-8670-8CD67AFF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987bfc-42d7-4bc8-bfb9-37262de4bd3e"/>
    <ds:schemaRef ds:uri="01242885-3eba-498a-92c6-eb28e9ccf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980E1-35E4-418E-A63E-BD7210EB4E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987bfc-42d7-4bc8-bfb9-37262de4bd3e"/>
    <ds:schemaRef ds:uri="01242885-3eba-498a-92c6-eb28e9ccf7e0"/>
  </ds:schemaRefs>
</ds:datastoreItem>
</file>

<file path=customXml/itemProps4.xml><?xml version="1.0" encoding="utf-8"?>
<ds:datastoreItem xmlns:ds="http://schemas.openxmlformats.org/officeDocument/2006/customXml" ds:itemID="{2E6B4C28-3BAB-4856-B972-067B1C2406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Cortes | Pacto Global Brasil</dc:creator>
  <keywords/>
  <dc:description/>
  <lastModifiedBy>Patricia Cortes | Pacto Global Brasil</lastModifiedBy>
  <revision>4</revision>
  <dcterms:created xsi:type="dcterms:W3CDTF">2026-03-13T21:13:00.0000000Z</dcterms:created>
  <dcterms:modified xsi:type="dcterms:W3CDTF">2026-03-19T14:09:54.7917180Z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0x010100E726C8BD12077B4DA63384B8E99E032F</vt:lpwstr>
  </property>
  <property fmtid="{D5CDD505-2E9C-101B-9397-08002B2CF9AE}" pid="3" name="MediaServiceImageTags">
    <vt:lpwstr/>
  </property>
</Properties>
</file>